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CB6A4" w14:textId="25943BEA" w:rsidR="0060452D" w:rsidRPr="009471B7" w:rsidRDefault="00CD3FD1">
      <w:pPr>
        <w:rPr>
          <w:b/>
          <w:bCs/>
          <w:color w:val="D12138"/>
          <w:sz w:val="48"/>
          <w:szCs w:val="48"/>
          <w:lang w:val="en-US"/>
        </w:rPr>
      </w:pPr>
      <w:r>
        <w:rPr>
          <w:b/>
          <w:bCs/>
          <w:noProof/>
          <w:color w:val="D12138"/>
          <w:sz w:val="48"/>
          <w:szCs w:val="48"/>
          <w:lang w:eastAsia="en-GB"/>
        </w:rPr>
        <w:drawing>
          <wp:anchor distT="0" distB="0" distL="114300" distR="114300" simplePos="0" relativeHeight="251658240" behindDoc="1" locked="0" layoutInCell="1" allowOverlap="1" wp14:anchorId="4FB7CC94" wp14:editId="70437B03">
            <wp:simplePos x="0" y="0"/>
            <wp:positionH relativeFrom="page">
              <wp:posOffset>7879552</wp:posOffset>
            </wp:positionH>
            <wp:positionV relativeFrom="page">
              <wp:posOffset>574040</wp:posOffset>
            </wp:positionV>
            <wp:extent cx="1911547" cy="8388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national-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8668" cy="841960"/>
                    </a:xfrm>
                    <a:prstGeom prst="rect">
                      <a:avLst/>
                    </a:prstGeom>
                  </pic:spPr>
                </pic:pic>
              </a:graphicData>
            </a:graphic>
            <wp14:sizeRelH relativeFrom="margin">
              <wp14:pctWidth>0</wp14:pctWidth>
            </wp14:sizeRelH>
            <wp14:sizeRelV relativeFrom="margin">
              <wp14:pctHeight>0</wp14:pctHeight>
            </wp14:sizeRelV>
          </wp:anchor>
        </w:drawing>
      </w:r>
      <w:r w:rsidR="0060452D" w:rsidRPr="009471B7">
        <w:rPr>
          <w:b/>
          <w:bCs/>
          <w:color w:val="D12138"/>
          <w:sz w:val="48"/>
          <w:szCs w:val="48"/>
          <w:lang w:val="en-US"/>
        </w:rPr>
        <w:t>England Athletics Framework for Club Welfare</w:t>
      </w:r>
    </w:p>
    <w:tbl>
      <w:tblPr>
        <w:tblStyle w:val="TableGrid"/>
        <w:tblW w:w="0" w:type="auto"/>
        <w:tblCellMar>
          <w:top w:w="28" w:type="dxa"/>
          <w:bottom w:w="28" w:type="dxa"/>
        </w:tblCellMar>
        <w:tblLook w:val="04A0" w:firstRow="1" w:lastRow="0" w:firstColumn="1" w:lastColumn="0" w:noHBand="0" w:noVBand="1"/>
      </w:tblPr>
      <w:tblGrid>
        <w:gridCol w:w="4250"/>
        <w:gridCol w:w="1103"/>
        <w:gridCol w:w="3876"/>
        <w:gridCol w:w="4719"/>
      </w:tblGrid>
      <w:tr w:rsidR="009471B7" w14:paraId="04613F3E" w14:textId="77777777" w:rsidTr="009471B7">
        <w:tc>
          <w:tcPr>
            <w:tcW w:w="13948" w:type="dxa"/>
            <w:gridSpan w:val="4"/>
          </w:tcPr>
          <w:p w14:paraId="2CEFBE38" w14:textId="1C5DB9D0" w:rsidR="009471B7" w:rsidRDefault="009471B7">
            <w:pPr>
              <w:rPr>
                <w:lang w:val="en-US"/>
              </w:rPr>
            </w:pPr>
            <w:r w:rsidRPr="009471B7">
              <w:rPr>
                <w:b/>
                <w:bCs/>
                <w:color w:val="D12138"/>
                <w:sz w:val="32"/>
                <w:szCs w:val="32"/>
                <w:lang w:val="en-US"/>
              </w:rPr>
              <w:t>Section 1. The Welfare Officer</w:t>
            </w:r>
          </w:p>
        </w:tc>
      </w:tr>
      <w:tr w:rsidR="00D42DFD" w14:paraId="6ABA357B" w14:textId="77777777" w:rsidTr="009471B7">
        <w:tc>
          <w:tcPr>
            <w:tcW w:w="5543" w:type="dxa"/>
          </w:tcPr>
          <w:p w14:paraId="3531A7E8" w14:textId="24BCFF9D" w:rsidR="0060452D" w:rsidRPr="004F6D4B" w:rsidRDefault="0060452D" w:rsidP="004F6D4B">
            <w:pPr>
              <w:tabs>
                <w:tab w:val="left" w:pos="1608"/>
              </w:tabs>
              <w:rPr>
                <w:b/>
                <w:bCs/>
                <w:lang w:val="en-US"/>
              </w:rPr>
            </w:pPr>
            <w:r w:rsidRPr="004F6D4B">
              <w:rPr>
                <w:b/>
                <w:bCs/>
                <w:lang w:val="en-US"/>
              </w:rPr>
              <w:t>Questions</w:t>
            </w:r>
            <w:r w:rsidR="004F6D4B">
              <w:rPr>
                <w:b/>
                <w:bCs/>
                <w:lang w:val="en-US"/>
              </w:rPr>
              <w:tab/>
            </w:r>
          </w:p>
        </w:tc>
        <w:tc>
          <w:tcPr>
            <w:tcW w:w="1126" w:type="dxa"/>
          </w:tcPr>
          <w:p w14:paraId="4D03509D" w14:textId="068458F0" w:rsidR="0060452D" w:rsidRPr="004F6D4B" w:rsidRDefault="00BB24B2">
            <w:pPr>
              <w:rPr>
                <w:b/>
                <w:bCs/>
                <w:lang w:val="en-US"/>
              </w:rPr>
            </w:pPr>
            <w:r w:rsidRPr="004F6D4B">
              <w:rPr>
                <w:b/>
                <w:bCs/>
                <w:lang w:val="en-US"/>
              </w:rPr>
              <w:t xml:space="preserve">Yes / </w:t>
            </w:r>
            <w:r w:rsidR="0053401D">
              <w:rPr>
                <w:b/>
                <w:bCs/>
                <w:lang w:val="en-US"/>
              </w:rPr>
              <w:t>Working Towards</w:t>
            </w:r>
          </w:p>
        </w:tc>
        <w:tc>
          <w:tcPr>
            <w:tcW w:w="3266" w:type="dxa"/>
          </w:tcPr>
          <w:p w14:paraId="13386F01" w14:textId="63534A5F" w:rsidR="0060452D" w:rsidRPr="004F6D4B" w:rsidRDefault="00305A37">
            <w:pPr>
              <w:rPr>
                <w:b/>
                <w:bCs/>
                <w:lang w:val="en-US"/>
              </w:rPr>
            </w:pPr>
            <w:r>
              <w:rPr>
                <w:b/>
                <w:bCs/>
                <w:lang w:val="en-US"/>
              </w:rPr>
              <w:t>Actions</w:t>
            </w:r>
          </w:p>
        </w:tc>
        <w:tc>
          <w:tcPr>
            <w:tcW w:w="4013" w:type="dxa"/>
          </w:tcPr>
          <w:p w14:paraId="7FF64ECB" w14:textId="77777777" w:rsidR="0060452D" w:rsidRDefault="00BB24B2">
            <w:pPr>
              <w:rPr>
                <w:b/>
                <w:bCs/>
                <w:lang w:val="en-US"/>
              </w:rPr>
            </w:pPr>
            <w:r w:rsidRPr="004F6D4B">
              <w:rPr>
                <w:b/>
                <w:bCs/>
                <w:lang w:val="en-US"/>
              </w:rPr>
              <w:t>Resources Available</w:t>
            </w:r>
          </w:p>
          <w:p w14:paraId="77073647" w14:textId="7A1CDD5C" w:rsidR="00000AF8" w:rsidRPr="00E643E8" w:rsidRDefault="00000AF8">
            <w:pPr>
              <w:rPr>
                <w:bCs/>
                <w:lang w:val="en-US"/>
              </w:rPr>
            </w:pPr>
            <w:r w:rsidRPr="00E643E8">
              <w:rPr>
                <w:bCs/>
                <w:lang w:val="en-US"/>
              </w:rPr>
              <w:t xml:space="preserve">All England Athletics Resources </w:t>
            </w:r>
            <w:r w:rsidR="00E643E8">
              <w:rPr>
                <w:bCs/>
                <w:lang w:val="en-US"/>
              </w:rPr>
              <w:br/>
            </w:r>
            <w:r w:rsidRPr="00E643E8">
              <w:rPr>
                <w:bCs/>
                <w:lang w:val="en-US"/>
              </w:rPr>
              <w:t xml:space="preserve">are available at </w:t>
            </w:r>
            <w:hyperlink r:id="rId11" w:history="1">
              <w:r w:rsidRPr="00E643E8">
                <w:rPr>
                  <w:rStyle w:val="Hyperlink"/>
                  <w:bCs/>
                  <w:lang w:val="en-US"/>
                </w:rPr>
                <w:t>www.englandathletics.org/resources</w:t>
              </w:r>
            </w:hyperlink>
          </w:p>
        </w:tc>
      </w:tr>
      <w:tr w:rsidR="00D42DFD" w14:paraId="53E18C93" w14:textId="77777777" w:rsidTr="009471B7">
        <w:tc>
          <w:tcPr>
            <w:tcW w:w="5543" w:type="dxa"/>
          </w:tcPr>
          <w:p w14:paraId="130B625E" w14:textId="77777777" w:rsidR="001D306B" w:rsidRPr="001302A6" w:rsidRDefault="0060452D" w:rsidP="001D306B">
            <w:pPr>
              <w:pStyle w:val="ListParagraph"/>
              <w:numPr>
                <w:ilvl w:val="0"/>
                <w:numId w:val="3"/>
              </w:numPr>
              <w:rPr>
                <w:lang w:val="en-US"/>
              </w:rPr>
            </w:pPr>
            <w:r w:rsidRPr="001302A6">
              <w:rPr>
                <w:lang w:val="en-US"/>
              </w:rPr>
              <w:t xml:space="preserve">Does </w:t>
            </w:r>
            <w:r w:rsidR="00894FDA" w:rsidRPr="001302A6">
              <w:rPr>
                <w:lang w:val="en-US"/>
              </w:rPr>
              <w:t>your</w:t>
            </w:r>
            <w:r w:rsidRPr="001302A6">
              <w:rPr>
                <w:lang w:val="en-US"/>
              </w:rPr>
              <w:t xml:space="preserve"> Club have a minimum of </w:t>
            </w:r>
            <w:r w:rsidR="001D306B" w:rsidRPr="001302A6">
              <w:rPr>
                <w:lang w:val="en-US"/>
              </w:rPr>
              <w:t>one</w:t>
            </w:r>
            <w:r w:rsidRPr="001302A6">
              <w:rPr>
                <w:lang w:val="en-US"/>
              </w:rPr>
              <w:t xml:space="preserve"> Welfare Officer</w:t>
            </w:r>
            <w:r w:rsidR="001D306B" w:rsidRPr="001302A6">
              <w:rPr>
                <w:lang w:val="en-US"/>
              </w:rPr>
              <w:t xml:space="preserve">?  </w:t>
            </w:r>
          </w:p>
          <w:p w14:paraId="04A29AE9" w14:textId="53881F80" w:rsidR="0060452D" w:rsidRPr="001D306B" w:rsidRDefault="001D306B" w:rsidP="001D306B">
            <w:pPr>
              <w:pStyle w:val="ListParagraph"/>
              <w:ind w:left="360"/>
              <w:rPr>
                <w:color w:val="FF0000"/>
                <w:lang w:val="en-US"/>
              </w:rPr>
            </w:pPr>
            <w:r w:rsidRPr="001302A6">
              <w:rPr>
                <w:lang w:val="en-US"/>
              </w:rPr>
              <w:t>*</w:t>
            </w:r>
            <w:r w:rsidR="007D53AB">
              <w:rPr>
                <w:lang w:val="en-US"/>
              </w:rPr>
              <w:t>Whilst this is the minimum requirement i</w:t>
            </w:r>
            <w:r w:rsidRPr="001302A6">
              <w:rPr>
                <w:lang w:val="en-US"/>
              </w:rPr>
              <w:t xml:space="preserve">t is good practice to have </w:t>
            </w:r>
            <w:r w:rsidR="007D53AB">
              <w:rPr>
                <w:lang w:val="en-US"/>
              </w:rPr>
              <w:t xml:space="preserve">at least </w:t>
            </w:r>
            <w:r w:rsidRPr="001302A6">
              <w:rPr>
                <w:lang w:val="en-US"/>
              </w:rPr>
              <w:t>two welfare officers.  It would also be appropriate to con</w:t>
            </w:r>
            <w:r w:rsidR="001302A6" w:rsidRPr="001302A6">
              <w:rPr>
                <w:lang w:val="en-US"/>
              </w:rPr>
              <w:t>sider how the welfare officers reflect the membership</w:t>
            </w:r>
            <w:r w:rsidR="007D53AB">
              <w:rPr>
                <w:lang w:val="en-US"/>
              </w:rPr>
              <w:t xml:space="preserve">. </w:t>
            </w:r>
            <w:proofErr w:type="spellStart"/>
            <w:r w:rsidR="007D53AB">
              <w:rPr>
                <w:lang w:val="en-US"/>
              </w:rPr>
              <w:t>E</w:t>
            </w:r>
            <w:r w:rsidR="001302A6" w:rsidRPr="001302A6">
              <w:rPr>
                <w:lang w:val="en-US"/>
              </w:rPr>
              <w:t>g.</w:t>
            </w:r>
            <w:proofErr w:type="spellEnd"/>
            <w:r w:rsidR="001302A6" w:rsidRPr="001302A6">
              <w:rPr>
                <w:lang w:val="en-US"/>
              </w:rPr>
              <w:t xml:space="preserve"> It may be appropriate to have </w:t>
            </w:r>
            <w:r w:rsidR="0060452D" w:rsidRPr="001302A6">
              <w:rPr>
                <w:lang w:val="en-US"/>
              </w:rPr>
              <w:t>one Male and one Female?</w:t>
            </w:r>
          </w:p>
        </w:tc>
        <w:tc>
          <w:tcPr>
            <w:tcW w:w="1126" w:type="dxa"/>
          </w:tcPr>
          <w:p w14:paraId="6D1D8D58" w14:textId="50D33325" w:rsidR="0060452D" w:rsidRDefault="00D42DFD">
            <w:pPr>
              <w:rPr>
                <w:lang w:val="en-US"/>
              </w:rPr>
            </w:pPr>
            <w:r>
              <w:rPr>
                <w:rFonts w:ascii="Calibri" w:hAnsi="Calibri"/>
              </w:rPr>
              <w:t>Yes</w:t>
            </w:r>
            <w:r w:rsidR="006A095F">
              <w:rPr>
                <w:rFonts w:ascii="Calibri" w:hAnsi="Calibri"/>
              </w:rPr>
              <w:fldChar w:fldCharType="begin">
                <w:ffData>
                  <w:name w:val="Text1"/>
                  <w:enabled/>
                  <w:calcOnExit w:val="0"/>
                  <w:textInput/>
                </w:ffData>
              </w:fldChar>
            </w:r>
            <w:bookmarkStart w:id="0" w:name="Text1"/>
            <w:r w:rsidR="006A095F">
              <w:rPr>
                <w:rFonts w:ascii="Calibri" w:hAnsi="Calibri"/>
              </w:rPr>
              <w:instrText xml:space="preserve"> FORMTEXT </w:instrText>
            </w:r>
            <w:r w:rsidR="006A095F">
              <w:rPr>
                <w:rFonts w:ascii="Calibri" w:hAnsi="Calibri"/>
              </w:rPr>
            </w:r>
            <w:r w:rsidR="006A095F">
              <w:rPr>
                <w:rFonts w:ascii="Calibri" w:hAnsi="Calibri"/>
              </w:rPr>
              <w:fldChar w:fldCharType="separate"/>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rPr>
              <w:fldChar w:fldCharType="end"/>
            </w:r>
            <w:bookmarkEnd w:id="0"/>
          </w:p>
        </w:tc>
        <w:tc>
          <w:tcPr>
            <w:tcW w:w="3266" w:type="dxa"/>
          </w:tcPr>
          <w:p w14:paraId="21C46BB9" w14:textId="07EFFE32" w:rsidR="0060452D" w:rsidRDefault="00BB24B2">
            <w:pPr>
              <w:rPr>
                <w:lang w:val="en-US"/>
              </w:rPr>
            </w:pPr>
            <w:r>
              <w:rPr>
                <w:lang w:val="en-US"/>
              </w:rPr>
              <w:t xml:space="preserve"> </w:t>
            </w:r>
            <w:r w:rsidR="00D42DFD">
              <w:rPr>
                <w:rFonts w:ascii="Calibri" w:hAnsi="Calibri"/>
              </w:rPr>
              <w:t>Male &amp; Female</w:t>
            </w:r>
            <w:r w:rsidR="00BD676D">
              <w:rPr>
                <w:rFonts w:ascii="Calibri" w:hAnsi="Calibri"/>
              </w:rPr>
              <w:t xml:space="preserve"> </w:t>
            </w:r>
            <w:r w:rsidR="00BD676D" w:rsidRPr="00BD676D">
              <w:rPr>
                <w:rFonts w:ascii="Calibri" w:hAnsi="Calibri"/>
                <w:b/>
                <w:bCs/>
              </w:rPr>
              <w:t>Welfare</w:t>
            </w:r>
            <w:r w:rsidR="00D42DFD" w:rsidRPr="00BD676D">
              <w:rPr>
                <w:rFonts w:ascii="Calibri" w:hAnsi="Calibri"/>
                <w:b/>
                <w:bCs/>
              </w:rPr>
              <w:t xml:space="preserve"> Officers</w:t>
            </w:r>
            <w:r w:rsidR="006A095F">
              <w:rPr>
                <w:rFonts w:ascii="Calibri" w:hAnsi="Calibri"/>
              </w:rPr>
              <w:fldChar w:fldCharType="begin">
                <w:ffData>
                  <w:name w:val="Text1"/>
                  <w:enabled/>
                  <w:calcOnExit w:val="0"/>
                  <w:textInput/>
                </w:ffData>
              </w:fldChar>
            </w:r>
            <w:r w:rsidR="006A095F">
              <w:rPr>
                <w:rFonts w:ascii="Calibri" w:hAnsi="Calibri"/>
              </w:rPr>
              <w:instrText xml:space="preserve"> FORMTEXT </w:instrText>
            </w:r>
            <w:r w:rsidR="006A095F">
              <w:rPr>
                <w:rFonts w:ascii="Calibri" w:hAnsi="Calibri"/>
              </w:rPr>
            </w:r>
            <w:r w:rsidR="006A095F">
              <w:rPr>
                <w:rFonts w:ascii="Calibri" w:hAnsi="Calibri"/>
              </w:rPr>
              <w:fldChar w:fldCharType="separate"/>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rPr>
              <w:fldChar w:fldCharType="end"/>
            </w:r>
          </w:p>
        </w:tc>
        <w:tc>
          <w:tcPr>
            <w:tcW w:w="4013" w:type="dxa"/>
          </w:tcPr>
          <w:p w14:paraId="07654A56" w14:textId="0CE27947" w:rsidR="0060452D" w:rsidRDefault="00E643E8" w:rsidP="00E643E8">
            <w:pPr>
              <w:rPr>
                <w:lang w:val="en-US"/>
              </w:rPr>
            </w:pPr>
            <w:r>
              <w:rPr>
                <w:lang w:val="en-US"/>
              </w:rPr>
              <w:t>England Athletics</w:t>
            </w:r>
            <w:r w:rsidR="00B73CBF">
              <w:rPr>
                <w:lang w:val="en-US"/>
              </w:rPr>
              <w:t xml:space="preserve"> </w:t>
            </w:r>
            <w:r>
              <w:rPr>
                <w:lang w:val="en-US"/>
              </w:rPr>
              <w:t>a</w:t>
            </w:r>
            <w:r w:rsidR="00B73CBF">
              <w:rPr>
                <w:lang w:val="en-US"/>
              </w:rPr>
              <w:t xml:space="preserve">nimation </w:t>
            </w:r>
            <w:r w:rsidR="009E5705">
              <w:rPr>
                <w:lang w:val="en-US"/>
              </w:rPr>
              <w:t>“Overall Club Welfare Responsibilities”</w:t>
            </w:r>
          </w:p>
        </w:tc>
      </w:tr>
      <w:tr w:rsidR="00D42DFD" w14:paraId="50ADF96D" w14:textId="77777777" w:rsidTr="009471B7">
        <w:tc>
          <w:tcPr>
            <w:tcW w:w="5543" w:type="dxa"/>
          </w:tcPr>
          <w:p w14:paraId="5DD6930F" w14:textId="23098BEE" w:rsidR="004F6D4B" w:rsidRPr="004F6D4B" w:rsidRDefault="00BB24B2" w:rsidP="004F6D4B">
            <w:pPr>
              <w:pStyle w:val="ListParagraph"/>
              <w:numPr>
                <w:ilvl w:val="0"/>
                <w:numId w:val="3"/>
              </w:numPr>
              <w:rPr>
                <w:lang w:val="en-US"/>
              </w:rPr>
            </w:pPr>
            <w:r w:rsidRPr="004F6D4B">
              <w:rPr>
                <w:lang w:val="en-US"/>
              </w:rPr>
              <w:t xml:space="preserve">Have your Welfare Officers completed the following </w:t>
            </w:r>
            <w:proofErr w:type="gramStart"/>
            <w:r w:rsidRPr="004F6D4B">
              <w:rPr>
                <w:lang w:val="en-US"/>
              </w:rPr>
              <w:t>four steps;</w:t>
            </w:r>
            <w:proofErr w:type="gramEnd"/>
          </w:p>
          <w:p w14:paraId="750AFF68" w14:textId="5A6EB530" w:rsidR="00BB24B2" w:rsidRPr="004F6D4B" w:rsidRDefault="00BB24B2" w:rsidP="004F6D4B">
            <w:pPr>
              <w:pStyle w:val="ListParagraph"/>
              <w:numPr>
                <w:ilvl w:val="0"/>
                <w:numId w:val="1"/>
              </w:numPr>
              <w:rPr>
                <w:lang w:val="en-US"/>
              </w:rPr>
            </w:pPr>
            <w:r w:rsidRPr="004F6D4B">
              <w:rPr>
                <w:lang w:val="en-US"/>
              </w:rPr>
              <w:t>Received DBS clearance from UK Athletics within the last 3 years</w:t>
            </w:r>
            <w:r w:rsidR="003D42F9">
              <w:rPr>
                <w:lang w:val="en-US"/>
              </w:rPr>
              <w:t>?</w:t>
            </w:r>
          </w:p>
          <w:p w14:paraId="6BC588A4" w14:textId="655A7D26" w:rsidR="00BB24B2" w:rsidRDefault="00BB24B2" w:rsidP="00BB24B2">
            <w:pPr>
              <w:pStyle w:val="ListParagraph"/>
              <w:numPr>
                <w:ilvl w:val="0"/>
                <w:numId w:val="1"/>
              </w:numPr>
              <w:rPr>
                <w:lang w:val="en-US"/>
              </w:rPr>
            </w:pPr>
            <w:r>
              <w:rPr>
                <w:lang w:val="en-US"/>
              </w:rPr>
              <w:t>Been registered</w:t>
            </w:r>
            <w:r w:rsidRPr="00BB24B2">
              <w:rPr>
                <w:lang w:val="en-US"/>
              </w:rPr>
              <w:t xml:space="preserve"> as the</w:t>
            </w:r>
            <w:r>
              <w:rPr>
                <w:lang w:val="en-US"/>
              </w:rPr>
              <w:t xml:space="preserve"> Club</w:t>
            </w:r>
            <w:r w:rsidRPr="00BB24B2">
              <w:rPr>
                <w:lang w:val="en-US"/>
              </w:rPr>
              <w:t xml:space="preserve"> Welfare Officer </w:t>
            </w:r>
            <w:r>
              <w:rPr>
                <w:lang w:val="en-US"/>
              </w:rPr>
              <w:t>on</w:t>
            </w:r>
            <w:r w:rsidR="00404A97">
              <w:rPr>
                <w:lang w:val="en-US"/>
              </w:rPr>
              <w:t xml:space="preserve"> the </w:t>
            </w:r>
            <w:proofErr w:type="spellStart"/>
            <w:r w:rsidR="001D306B">
              <w:rPr>
                <w:lang w:val="en-US"/>
              </w:rPr>
              <w:t>myAthletics</w:t>
            </w:r>
            <w:proofErr w:type="spellEnd"/>
            <w:r w:rsidR="001D306B">
              <w:rPr>
                <w:lang w:val="en-US"/>
              </w:rPr>
              <w:t xml:space="preserve"> portal</w:t>
            </w:r>
            <w:r w:rsidR="00404A97">
              <w:rPr>
                <w:lang w:val="en-US"/>
              </w:rPr>
              <w:t>?</w:t>
            </w:r>
          </w:p>
          <w:p w14:paraId="5B1F3015" w14:textId="522A4489" w:rsidR="00BB24B2" w:rsidRDefault="004F6D4B" w:rsidP="00BB24B2">
            <w:pPr>
              <w:pStyle w:val="ListParagraph"/>
              <w:numPr>
                <w:ilvl w:val="0"/>
                <w:numId w:val="1"/>
              </w:numPr>
              <w:rPr>
                <w:lang w:val="en-US"/>
              </w:rPr>
            </w:pPr>
            <w:r>
              <w:rPr>
                <w:lang w:val="en-US"/>
              </w:rPr>
              <w:t>Completed the online ‘Safeguarding in Athletics’</w:t>
            </w:r>
            <w:r w:rsidR="00404A97">
              <w:rPr>
                <w:lang w:val="en-US"/>
              </w:rPr>
              <w:t xml:space="preserve"> module</w:t>
            </w:r>
            <w:r w:rsidR="003D42F9">
              <w:rPr>
                <w:lang w:val="en-US"/>
              </w:rPr>
              <w:t>?</w:t>
            </w:r>
          </w:p>
          <w:p w14:paraId="6FF85A6A" w14:textId="7124E690" w:rsidR="00BB24B2" w:rsidRDefault="00404A97" w:rsidP="004F6D4B">
            <w:pPr>
              <w:pStyle w:val="ListParagraph"/>
              <w:numPr>
                <w:ilvl w:val="0"/>
                <w:numId w:val="1"/>
              </w:numPr>
              <w:rPr>
                <w:lang w:val="en-US"/>
              </w:rPr>
            </w:pPr>
            <w:r>
              <w:rPr>
                <w:lang w:val="en-US"/>
              </w:rPr>
              <w:t>Attended</w:t>
            </w:r>
            <w:r w:rsidR="004F6D4B">
              <w:rPr>
                <w:lang w:val="en-US"/>
              </w:rPr>
              <w:t xml:space="preserve"> </w:t>
            </w:r>
            <w:r>
              <w:rPr>
                <w:lang w:val="en-US"/>
              </w:rPr>
              <w:t xml:space="preserve">a </w:t>
            </w:r>
            <w:r w:rsidR="004F6D4B">
              <w:rPr>
                <w:lang w:val="en-US"/>
              </w:rPr>
              <w:t xml:space="preserve">Time </w:t>
            </w:r>
            <w:r w:rsidR="007D53AB">
              <w:rPr>
                <w:lang w:val="en-US"/>
              </w:rPr>
              <w:t xml:space="preserve">to </w:t>
            </w:r>
            <w:r w:rsidR="004F6D4B">
              <w:rPr>
                <w:lang w:val="en-US"/>
              </w:rPr>
              <w:t>Listen Course</w:t>
            </w:r>
            <w:r w:rsidR="003D42F9">
              <w:rPr>
                <w:lang w:val="en-US"/>
              </w:rPr>
              <w:t>?</w:t>
            </w:r>
          </w:p>
          <w:p w14:paraId="0EDABA3F" w14:textId="5D6E6B3A" w:rsidR="00404A97" w:rsidRPr="004F6D4B" w:rsidRDefault="00404A97" w:rsidP="00404A97">
            <w:pPr>
              <w:pStyle w:val="ListParagraph"/>
              <w:rPr>
                <w:lang w:val="en-US"/>
              </w:rPr>
            </w:pPr>
          </w:p>
        </w:tc>
        <w:tc>
          <w:tcPr>
            <w:tcW w:w="1126" w:type="dxa"/>
          </w:tcPr>
          <w:p w14:paraId="7E5A67BF" w14:textId="77777777" w:rsidR="00BD676D" w:rsidRDefault="00BD676D">
            <w:pPr>
              <w:rPr>
                <w:lang w:val="en-US"/>
              </w:rPr>
            </w:pPr>
          </w:p>
          <w:p w14:paraId="6FD437C7" w14:textId="77777777" w:rsidR="00BD676D" w:rsidRDefault="00BD676D">
            <w:pPr>
              <w:rPr>
                <w:lang w:val="en-US"/>
              </w:rPr>
            </w:pPr>
          </w:p>
          <w:p w14:paraId="299568D6" w14:textId="6D4AF635" w:rsidR="00A80DF5" w:rsidRDefault="00A80DF5">
            <w:pPr>
              <w:rPr>
                <w:lang w:val="en-US"/>
              </w:rPr>
            </w:pPr>
            <w:r w:rsidRPr="00A80DF5">
              <w:rPr>
                <w:lang w:val="en-US"/>
              </w:rPr>
              <w:t>Yes</w:t>
            </w:r>
          </w:p>
          <w:p w14:paraId="30D1F3C9" w14:textId="77777777" w:rsidR="00A80DF5" w:rsidRDefault="00A80DF5">
            <w:pPr>
              <w:rPr>
                <w:lang w:val="en-US"/>
              </w:rPr>
            </w:pPr>
          </w:p>
          <w:p w14:paraId="035D3422" w14:textId="77777777" w:rsidR="00A80DF5" w:rsidRDefault="00A80DF5">
            <w:pPr>
              <w:rPr>
                <w:lang w:val="en-US"/>
              </w:rPr>
            </w:pPr>
            <w:r w:rsidRPr="00A80DF5">
              <w:rPr>
                <w:lang w:val="en-US"/>
              </w:rPr>
              <w:t>Yes</w:t>
            </w:r>
          </w:p>
          <w:p w14:paraId="52ADBCD4" w14:textId="77777777" w:rsidR="00A80DF5" w:rsidRDefault="00A80DF5">
            <w:pPr>
              <w:rPr>
                <w:lang w:val="en-US"/>
              </w:rPr>
            </w:pPr>
          </w:p>
          <w:p w14:paraId="7D3B58B5" w14:textId="40069F30" w:rsidR="00A80DF5" w:rsidRDefault="00A80DF5">
            <w:pPr>
              <w:rPr>
                <w:lang w:val="en-US"/>
              </w:rPr>
            </w:pPr>
            <w:r w:rsidRPr="00A80DF5">
              <w:rPr>
                <w:lang w:val="en-US"/>
              </w:rPr>
              <w:t>Yes</w:t>
            </w:r>
          </w:p>
          <w:p w14:paraId="37AFD208" w14:textId="77777777" w:rsidR="00A80DF5" w:rsidRDefault="00A80DF5">
            <w:pPr>
              <w:rPr>
                <w:lang w:val="en-US"/>
              </w:rPr>
            </w:pPr>
          </w:p>
          <w:p w14:paraId="7827CA5D" w14:textId="6214F966" w:rsidR="00A80DF5" w:rsidRDefault="00F54B95" w:rsidP="00F54B95">
            <w:pPr>
              <w:rPr>
                <w:lang w:val="en-US"/>
              </w:rPr>
            </w:pPr>
            <w:r>
              <w:rPr>
                <w:lang w:val="en-US"/>
              </w:rPr>
              <w:t>Yes</w:t>
            </w:r>
          </w:p>
        </w:tc>
        <w:tc>
          <w:tcPr>
            <w:tcW w:w="3266" w:type="dxa"/>
          </w:tcPr>
          <w:p w14:paraId="2D85CF94" w14:textId="77777777" w:rsidR="00A80DF5" w:rsidRDefault="00A80DF5">
            <w:pPr>
              <w:rPr>
                <w:rFonts w:ascii="Calibri" w:hAnsi="Calibri"/>
              </w:rPr>
            </w:pPr>
          </w:p>
          <w:p w14:paraId="22430410" w14:textId="77777777" w:rsidR="00A80DF5" w:rsidRDefault="00A80DF5">
            <w:pPr>
              <w:rPr>
                <w:rFonts w:ascii="Calibri" w:hAnsi="Calibri"/>
              </w:rPr>
            </w:pPr>
          </w:p>
          <w:p w14:paraId="0A12CA9A" w14:textId="77777777" w:rsidR="00A80DF5" w:rsidRDefault="00A80DF5">
            <w:pPr>
              <w:rPr>
                <w:rFonts w:ascii="Calibri" w:hAnsi="Calibri"/>
              </w:rPr>
            </w:pPr>
          </w:p>
          <w:p w14:paraId="46718FEC" w14:textId="77777777" w:rsidR="00A80DF5" w:rsidRDefault="00A80DF5">
            <w:pPr>
              <w:rPr>
                <w:rFonts w:ascii="Calibri" w:hAnsi="Calibri"/>
              </w:rPr>
            </w:pPr>
          </w:p>
          <w:p w14:paraId="78FAAD2D" w14:textId="77777777" w:rsidR="00A80DF5" w:rsidRDefault="00A80DF5">
            <w:pPr>
              <w:rPr>
                <w:rFonts w:ascii="Calibri" w:hAnsi="Calibri"/>
              </w:rPr>
            </w:pPr>
          </w:p>
          <w:p w14:paraId="01350C2A" w14:textId="77777777" w:rsidR="00A80DF5" w:rsidRDefault="00A80DF5">
            <w:pPr>
              <w:rPr>
                <w:rFonts w:ascii="Calibri" w:hAnsi="Calibri"/>
              </w:rPr>
            </w:pPr>
          </w:p>
          <w:p w14:paraId="515A2615" w14:textId="77777777" w:rsidR="00A80DF5" w:rsidRDefault="00A80DF5">
            <w:pPr>
              <w:rPr>
                <w:rFonts w:ascii="Calibri" w:hAnsi="Calibri"/>
              </w:rPr>
            </w:pPr>
          </w:p>
          <w:p w14:paraId="64C328A7" w14:textId="2DFB7FD0" w:rsidR="00F13895" w:rsidRDefault="00F13895">
            <w:pPr>
              <w:rPr>
                <w:rFonts w:ascii="Calibri" w:hAnsi="Calibri"/>
              </w:rPr>
            </w:pPr>
          </w:p>
          <w:p w14:paraId="6A6D586B" w14:textId="42169CF5" w:rsidR="0060452D" w:rsidRPr="00F13895" w:rsidRDefault="001137B0">
            <w:pPr>
              <w:rPr>
                <w:rFonts w:ascii="Calibri" w:hAnsi="Calibri"/>
              </w:rPr>
            </w:pPr>
            <w:r w:rsidRPr="001137B0">
              <w:rPr>
                <w:rFonts w:ascii="Calibri" w:hAnsi="Calibri"/>
                <w:b/>
                <w:bCs/>
              </w:rPr>
              <w:t>Welfare Officers</w:t>
            </w:r>
            <w:r>
              <w:rPr>
                <w:rFonts w:ascii="Calibri" w:hAnsi="Calibri"/>
              </w:rPr>
              <w:t xml:space="preserve"> </w:t>
            </w:r>
            <w:r w:rsidR="00F13895">
              <w:rPr>
                <w:rFonts w:ascii="Calibri" w:hAnsi="Calibri"/>
              </w:rPr>
              <w:t>Identify dates.</w:t>
            </w:r>
            <w:r w:rsidR="006A095F" w:rsidRPr="00F13895">
              <w:rPr>
                <w:rFonts w:ascii="Calibri" w:hAnsi="Calibri"/>
                <w:b/>
                <w:bCs/>
              </w:rPr>
              <w:fldChar w:fldCharType="begin">
                <w:ffData>
                  <w:name w:val="Text1"/>
                  <w:enabled/>
                  <w:calcOnExit w:val="0"/>
                  <w:textInput/>
                </w:ffData>
              </w:fldChar>
            </w:r>
            <w:r w:rsidR="006A095F" w:rsidRPr="00F13895">
              <w:rPr>
                <w:rFonts w:ascii="Calibri" w:hAnsi="Calibri"/>
                <w:b/>
                <w:bCs/>
              </w:rPr>
              <w:instrText xml:space="preserve"> FORMTEXT </w:instrText>
            </w:r>
            <w:r w:rsidR="006A095F" w:rsidRPr="00F13895">
              <w:rPr>
                <w:rFonts w:ascii="Calibri" w:hAnsi="Calibri"/>
                <w:b/>
                <w:bCs/>
              </w:rPr>
            </w:r>
            <w:r w:rsidR="006A095F" w:rsidRPr="00F13895">
              <w:rPr>
                <w:rFonts w:ascii="Calibri" w:hAnsi="Calibri"/>
                <w:b/>
                <w:bCs/>
              </w:rPr>
              <w:fldChar w:fldCharType="separate"/>
            </w:r>
            <w:r w:rsidR="006A095F" w:rsidRPr="00F13895">
              <w:rPr>
                <w:rFonts w:ascii="Calibri" w:hAnsi="Calibri"/>
                <w:b/>
                <w:bCs/>
                <w:noProof/>
              </w:rPr>
              <w:t> </w:t>
            </w:r>
            <w:r w:rsidR="006A095F" w:rsidRPr="00F13895">
              <w:rPr>
                <w:rFonts w:ascii="Calibri" w:hAnsi="Calibri"/>
                <w:b/>
                <w:bCs/>
                <w:noProof/>
              </w:rPr>
              <w:t> </w:t>
            </w:r>
            <w:r w:rsidR="006A095F" w:rsidRPr="00F13895">
              <w:rPr>
                <w:rFonts w:ascii="Calibri" w:hAnsi="Calibri"/>
                <w:b/>
                <w:bCs/>
                <w:noProof/>
              </w:rPr>
              <w:t> </w:t>
            </w:r>
            <w:r w:rsidR="006A095F" w:rsidRPr="00F13895">
              <w:rPr>
                <w:rFonts w:ascii="Calibri" w:hAnsi="Calibri"/>
                <w:b/>
                <w:bCs/>
                <w:noProof/>
              </w:rPr>
              <w:t> </w:t>
            </w:r>
            <w:r w:rsidR="006A095F" w:rsidRPr="00F13895">
              <w:rPr>
                <w:rFonts w:ascii="Calibri" w:hAnsi="Calibri"/>
                <w:b/>
                <w:bCs/>
                <w:noProof/>
              </w:rPr>
              <w:t> </w:t>
            </w:r>
            <w:r w:rsidR="006A095F" w:rsidRPr="00F13895">
              <w:rPr>
                <w:rFonts w:ascii="Calibri" w:hAnsi="Calibri"/>
                <w:b/>
                <w:bCs/>
              </w:rPr>
              <w:fldChar w:fldCharType="end"/>
            </w:r>
          </w:p>
          <w:p w14:paraId="298B5CEE" w14:textId="6912E436" w:rsidR="00A80DF5" w:rsidRDefault="00FE392E">
            <w:pPr>
              <w:rPr>
                <w:lang w:val="en-US"/>
              </w:rPr>
            </w:pPr>
            <w:hyperlink r:id="rId12" w:history="1">
              <w:r w:rsidR="00A80DF5" w:rsidRPr="00C73C1F">
                <w:rPr>
                  <w:rStyle w:val="Hyperlink"/>
                  <w:lang w:val="en-US"/>
                </w:rPr>
                <w:t>https://www.englandathletics.org/clubs-and-facilities/club-support-services/club-welfare/club-welfare-roles-responsibilities/</w:t>
              </w:r>
            </w:hyperlink>
            <w:r w:rsidR="00A80DF5">
              <w:rPr>
                <w:lang w:val="en-US"/>
              </w:rPr>
              <w:t xml:space="preserve"> </w:t>
            </w:r>
          </w:p>
        </w:tc>
        <w:tc>
          <w:tcPr>
            <w:tcW w:w="4013" w:type="dxa"/>
          </w:tcPr>
          <w:p w14:paraId="3FD37408" w14:textId="48CDD0CC" w:rsidR="00B73CBF" w:rsidRDefault="00B73CBF">
            <w:pPr>
              <w:rPr>
                <w:lang w:val="en-US"/>
              </w:rPr>
            </w:pPr>
            <w:r>
              <w:rPr>
                <w:lang w:val="en-US"/>
              </w:rPr>
              <w:t xml:space="preserve">If your Welfare Officer does not have an </w:t>
            </w:r>
            <w:r w:rsidR="00E643E8">
              <w:rPr>
                <w:lang w:val="en-US"/>
              </w:rPr>
              <w:t xml:space="preserve">England Athletics </w:t>
            </w:r>
            <w:r>
              <w:rPr>
                <w:lang w:val="en-US"/>
              </w:rPr>
              <w:t xml:space="preserve">DBS Clearance through another role, please send their </w:t>
            </w:r>
            <w:r w:rsidR="00070A37">
              <w:rPr>
                <w:lang w:val="en-US"/>
              </w:rPr>
              <w:t>full n</w:t>
            </w:r>
            <w:r>
              <w:rPr>
                <w:lang w:val="en-US"/>
              </w:rPr>
              <w:t>ame</w:t>
            </w:r>
            <w:r w:rsidR="00070A37">
              <w:rPr>
                <w:lang w:val="en-US"/>
              </w:rPr>
              <w:t>,</w:t>
            </w:r>
            <w:r>
              <w:rPr>
                <w:lang w:val="en-US"/>
              </w:rPr>
              <w:t xml:space="preserve"> </w:t>
            </w:r>
            <w:r w:rsidR="00070A37">
              <w:rPr>
                <w:lang w:val="en-US"/>
              </w:rPr>
              <w:t xml:space="preserve">postal </w:t>
            </w:r>
            <w:proofErr w:type="gramStart"/>
            <w:r w:rsidR="00070A37">
              <w:rPr>
                <w:lang w:val="en-US"/>
              </w:rPr>
              <w:t>a</w:t>
            </w:r>
            <w:r>
              <w:rPr>
                <w:lang w:val="en-US"/>
              </w:rPr>
              <w:t>ddress</w:t>
            </w:r>
            <w:proofErr w:type="gramEnd"/>
            <w:r w:rsidR="00070A37">
              <w:rPr>
                <w:lang w:val="en-US"/>
              </w:rPr>
              <w:t xml:space="preserve"> and the role they are applying for</w:t>
            </w:r>
            <w:r>
              <w:rPr>
                <w:lang w:val="en-US"/>
              </w:rPr>
              <w:t xml:space="preserve"> to </w:t>
            </w:r>
            <w:hyperlink r:id="rId13" w:history="1">
              <w:r w:rsidRPr="00EE6078">
                <w:rPr>
                  <w:rStyle w:val="Hyperlink"/>
                  <w:lang w:val="en-US"/>
                </w:rPr>
                <w:t>dbs@ukathletics.org</w:t>
              </w:r>
            </w:hyperlink>
            <w:r w:rsidR="00070A37">
              <w:rPr>
                <w:rStyle w:val="Hyperlink"/>
                <w:lang w:val="en-US"/>
              </w:rPr>
              <w:t>.uk</w:t>
            </w:r>
            <w:r>
              <w:rPr>
                <w:lang w:val="en-US"/>
              </w:rPr>
              <w:t xml:space="preserve"> </w:t>
            </w:r>
          </w:p>
          <w:p w14:paraId="683B836A" w14:textId="63888B03" w:rsidR="0060452D" w:rsidRDefault="00070A37">
            <w:pPr>
              <w:rPr>
                <w:lang w:val="en-US"/>
              </w:rPr>
            </w:pPr>
            <w:r>
              <w:rPr>
                <w:lang w:val="en-US"/>
              </w:rPr>
              <w:t>The o</w:t>
            </w:r>
            <w:r w:rsidR="00B73CBF">
              <w:rPr>
                <w:lang w:val="en-US"/>
              </w:rPr>
              <w:t>nline ‘Safeguarding in Athletics’ Course can be accessed through Athletics Hub</w:t>
            </w:r>
            <w:r w:rsidR="00E109F9">
              <w:rPr>
                <w:lang w:val="en-US"/>
              </w:rPr>
              <w:t>.</w:t>
            </w:r>
          </w:p>
          <w:p w14:paraId="6278D5C6" w14:textId="2D07CD01" w:rsidR="00B73CBF" w:rsidRDefault="00B73CBF">
            <w:pPr>
              <w:rPr>
                <w:lang w:val="en-US"/>
              </w:rPr>
            </w:pPr>
            <w:r>
              <w:rPr>
                <w:lang w:val="en-US"/>
              </w:rPr>
              <w:t xml:space="preserve">Time </w:t>
            </w:r>
            <w:r w:rsidR="00FC7840">
              <w:rPr>
                <w:lang w:val="en-US"/>
              </w:rPr>
              <w:t>to</w:t>
            </w:r>
            <w:r>
              <w:rPr>
                <w:lang w:val="en-US"/>
              </w:rPr>
              <w:t xml:space="preserve"> Listen </w:t>
            </w:r>
            <w:r w:rsidR="00070A37">
              <w:rPr>
                <w:lang w:val="en-US"/>
              </w:rPr>
              <w:t>c</w:t>
            </w:r>
            <w:r>
              <w:rPr>
                <w:lang w:val="en-US"/>
              </w:rPr>
              <w:t>ourse listings can be found on Athletics Hub.</w:t>
            </w:r>
            <w:r w:rsidR="00070A37">
              <w:rPr>
                <w:lang w:val="en-US"/>
              </w:rPr>
              <w:t xml:space="preserve"> </w:t>
            </w:r>
            <w:r w:rsidR="00E109F9">
              <w:rPr>
                <w:lang w:val="en-US"/>
              </w:rPr>
              <w:t xml:space="preserve"> If you would like to be added to the waiting list please email your Welfare Officers Name, Club and Email address to </w:t>
            </w:r>
            <w:hyperlink r:id="rId14" w:history="1">
              <w:r w:rsidR="00E109F9" w:rsidRPr="00265601">
                <w:rPr>
                  <w:rStyle w:val="Hyperlink"/>
                  <w:lang w:val="en-US"/>
                </w:rPr>
                <w:t>clubsupport@englandathletics.org</w:t>
              </w:r>
            </w:hyperlink>
            <w:r w:rsidR="00E109F9">
              <w:rPr>
                <w:lang w:val="en-US"/>
              </w:rPr>
              <w:t xml:space="preserve"> </w:t>
            </w:r>
            <w:r w:rsidR="00070A37">
              <w:rPr>
                <w:lang w:val="en-US"/>
              </w:rPr>
              <w:t xml:space="preserve"> </w:t>
            </w:r>
          </w:p>
        </w:tc>
      </w:tr>
      <w:tr w:rsidR="00D42DFD" w14:paraId="0E305917" w14:textId="77777777" w:rsidTr="009471B7">
        <w:tc>
          <w:tcPr>
            <w:tcW w:w="5543" w:type="dxa"/>
          </w:tcPr>
          <w:p w14:paraId="3D46A509" w14:textId="2D2DA1FC" w:rsidR="0060452D" w:rsidRPr="004F6D4B" w:rsidRDefault="004F6D4B" w:rsidP="004F6D4B">
            <w:pPr>
              <w:pStyle w:val="ListParagraph"/>
              <w:numPr>
                <w:ilvl w:val="0"/>
                <w:numId w:val="3"/>
              </w:numPr>
              <w:rPr>
                <w:lang w:val="en-US"/>
              </w:rPr>
            </w:pPr>
            <w:r w:rsidRPr="004F6D4B">
              <w:rPr>
                <w:lang w:val="en-US"/>
              </w:rPr>
              <w:lastRenderedPageBreak/>
              <w:t>Do</w:t>
            </w:r>
            <w:r w:rsidR="00894FDA">
              <w:rPr>
                <w:lang w:val="en-US"/>
              </w:rPr>
              <w:t xml:space="preserve"> you</w:t>
            </w:r>
            <w:r w:rsidRPr="004F6D4B">
              <w:rPr>
                <w:lang w:val="en-US"/>
              </w:rPr>
              <w:t xml:space="preserve"> have a Welfare Officer role description that has been shared and agreed by those in post?</w:t>
            </w:r>
          </w:p>
        </w:tc>
        <w:tc>
          <w:tcPr>
            <w:tcW w:w="1126" w:type="dxa"/>
          </w:tcPr>
          <w:p w14:paraId="5A362D53" w14:textId="20F3A8B4" w:rsidR="0060452D" w:rsidRDefault="003B32C6">
            <w:pPr>
              <w:rPr>
                <w:lang w:val="en-US"/>
              </w:rPr>
            </w:pPr>
            <w:r>
              <w:rPr>
                <w:rFonts w:ascii="Calibri" w:hAnsi="Calibri"/>
              </w:rPr>
              <w:t>Yes</w:t>
            </w:r>
            <w:r w:rsidR="006A095F">
              <w:rPr>
                <w:rFonts w:ascii="Calibri" w:hAnsi="Calibri"/>
              </w:rPr>
              <w:fldChar w:fldCharType="begin">
                <w:ffData>
                  <w:name w:val="Text1"/>
                  <w:enabled/>
                  <w:calcOnExit w:val="0"/>
                  <w:textInput/>
                </w:ffData>
              </w:fldChar>
            </w:r>
            <w:r w:rsidR="006A095F">
              <w:rPr>
                <w:rFonts w:ascii="Calibri" w:hAnsi="Calibri"/>
              </w:rPr>
              <w:instrText xml:space="preserve"> FORMTEXT </w:instrText>
            </w:r>
            <w:r w:rsidR="006A095F">
              <w:rPr>
                <w:rFonts w:ascii="Calibri" w:hAnsi="Calibri"/>
              </w:rPr>
            </w:r>
            <w:r w:rsidR="006A095F">
              <w:rPr>
                <w:rFonts w:ascii="Calibri" w:hAnsi="Calibri"/>
              </w:rPr>
              <w:fldChar w:fldCharType="separate"/>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rPr>
              <w:fldChar w:fldCharType="end"/>
            </w:r>
          </w:p>
        </w:tc>
        <w:tc>
          <w:tcPr>
            <w:tcW w:w="3266" w:type="dxa"/>
          </w:tcPr>
          <w:p w14:paraId="6B75A7EF" w14:textId="0521A7FA" w:rsidR="0060452D" w:rsidRDefault="008D2981">
            <w:pPr>
              <w:rPr>
                <w:lang w:val="en-US"/>
              </w:rPr>
            </w:pPr>
            <w:r>
              <w:rPr>
                <w:rFonts w:ascii="Calibri" w:hAnsi="Calibri"/>
              </w:rPr>
              <w:t>Welfare d</w:t>
            </w:r>
            <w:r w:rsidR="00F13895">
              <w:rPr>
                <w:rFonts w:ascii="Calibri" w:hAnsi="Calibri"/>
              </w:rPr>
              <w:t xml:space="preserve">edicated link on club </w:t>
            </w:r>
            <w:r>
              <w:rPr>
                <w:rFonts w:ascii="Calibri" w:hAnsi="Calibri"/>
              </w:rPr>
              <w:t xml:space="preserve">website to </w:t>
            </w:r>
            <w:r w:rsidRPr="00F54B95">
              <w:rPr>
                <w:rFonts w:ascii="Calibri" w:hAnsi="Calibri"/>
                <w:b/>
                <w:bCs/>
              </w:rPr>
              <w:t>Welfare Officer</w:t>
            </w:r>
            <w:r>
              <w:rPr>
                <w:rFonts w:ascii="Calibri" w:hAnsi="Calibri"/>
              </w:rPr>
              <w:t xml:space="preserve"> role description</w:t>
            </w:r>
            <w:r w:rsidR="006A095F">
              <w:rPr>
                <w:rFonts w:ascii="Calibri" w:hAnsi="Calibri"/>
              </w:rPr>
              <w:fldChar w:fldCharType="begin">
                <w:ffData>
                  <w:name w:val="Text1"/>
                  <w:enabled/>
                  <w:calcOnExit w:val="0"/>
                  <w:textInput/>
                </w:ffData>
              </w:fldChar>
            </w:r>
            <w:r w:rsidR="006A095F">
              <w:rPr>
                <w:rFonts w:ascii="Calibri" w:hAnsi="Calibri"/>
              </w:rPr>
              <w:instrText xml:space="preserve"> FORMTEXT </w:instrText>
            </w:r>
            <w:r w:rsidR="006A095F">
              <w:rPr>
                <w:rFonts w:ascii="Calibri" w:hAnsi="Calibri"/>
              </w:rPr>
            </w:r>
            <w:r w:rsidR="006A095F">
              <w:rPr>
                <w:rFonts w:ascii="Calibri" w:hAnsi="Calibri"/>
              </w:rPr>
              <w:fldChar w:fldCharType="separate"/>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rPr>
              <w:fldChar w:fldCharType="end"/>
            </w:r>
          </w:p>
        </w:tc>
        <w:tc>
          <w:tcPr>
            <w:tcW w:w="4013" w:type="dxa"/>
          </w:tcPr>
          <w:p w14:paraId="4272DD68" w14:textId="35242022" w:rsidR="0060452D" w:rsidRDefault="00E643E8">
            <w:pPr>
              <w:rPr>
                <w:lang w:val="en-US"/>
              </w:rPr>
            </w:pPr>
            <w:r>
              <w:rPr>
                <w:lang w:val="en-US"/>
              </w:rPr>
              <w:t xml:space="preserve">England Athletics animation </w:t>
            </w:r>
            <w:r w:rsidR="00B73CBF">
              <w:rPr>
                <w:lang w:val="en-US"/>
              </w:rPr>
              <w:t>“The Role of a Welfare Officer”</w:t>
            </w:r>
          </w:p>
          <w:p w14:paraId="1BB8736A" w14:textId="2D2DC579" w:rsidR="00B73CBF" w:rsidRDefault="00E643E8">
            <w:pPr>
              <w:rPr>
                <w:lang w:val="en-US"/>
              </w:rPr>
            </w:pPr>
            <w:r>
              <w:rPr>
                <w:lang w:val="en-US"/>
              </w:rPr>
              <w:t>England Athletics</w:t>
            </w:r>
            <w:r w:rsidR="00C1268E">
              <w:rPr>
                <w:lang w:val="en-US"/>
              </w:rPr>
              <w:t xml:space="preserve"> Template Role Description for Welfare Officers</w:t>
            </w:r>
            <w:r w:rsidR="00B73CBF">
              <w:rPr>
                <w:lang w:val="en-US"/>
              </w:rPr>
              <w:t xml:space="preserve"> </w:t>
            </w:r>
          </w:p>
        </w:tc>
      </w:tr>
      <w:tr w:rsidR="00D42DFD" w14:paraId="6D33ED0E" w14:textId="77777777" w:rsidTr="009471B7">
        <w:tc>
          <w:tcPr>
            <w:tcW w:w="5543" w:type="dxa"/>
          </w:tcPr>
          <w:p w14:paraId="7EE90194" w14:textId="77777777" w:rsidR="007D53AB" w:rsidRDefault="00894FDA" w:rsidP="007D53AB">
            <w:pPr>
              <w:pStyle w:val="ListParagraph"/>
              <w:numPr>
                <w:ilvl w:val="0"/>
                <w:numId w:val="3"/>
              </w:numPr>
              <w:rPr>
                <w:lang w:val="en-US"/>
              </w:rPr>
            </w:pPr>
            <w:r>
              <w:rPr>
                <w:lang w:val="en-US"/>
              </w:rPr>
              <w:t>A</w:t>
            </w:r>
            <w:r w:rsidR="004F6D4B" w:rsidRPr="00305A37">
              <w:rPr>
                <w:lang w:val="en-US"/>
              </w:rPr>
              <w:t>re your Welfare Officers visible and accessible within the club setting?</w:t>
            </w:r>
            <w:r w:rsidR="006B7C55">
              <w:rPr>
                <w:lang w:val="en-US"/>
              </w:rPr>
              <w:t xml:space="preserve">  </w:t>
            </w:r>
          </w:p>
          <w:p w14:paraId="6FD687F1" w14:textId="7970FEB9" w:rsidR="009B141C" w:rsidRPr="007D53AB" w:rsidRDefault="007D53AB" w:rsidP="007D53AB">
            <w:pPr>
              <w:pStyle w:val="ListParagraph"/>
              <w:ind w:left="360"/>
              <w:rPr>
                <w:lang w:val="en-US"/>
              </w:rPr>
            </w:pPr>
            <w:r>
              <w:rPr>
                <w:lang w:val="en-US"/>
              </w:rPr>
              <w:t>*</w:t>
            </w:r>
            <w:r w:rsidR="006B7C55" w:rsidRPr="007D53AB">
              <w:rPr>
                <w:lang w:val="en-US"/>
              </w:rPr>
              <w:t xml:space="preserve">Think about how this </w:t>
            </w:r>
            <w:r w:rsidR="00894FDA" w:rsidRPr="007D53AB">
              <w:rPr>
                <w:lang w:val="en-US"/>
              </w:rPr>
              <w:t>is this achieved</w:t>
            </w:r>
            <w:r w:rsidR="006B7C55" w:rsidRPr="007D53AB">
              <w:rPr>
                <w:lang w:val="en-US"/>
              </w:rPr>
              <w:t xml:space="preserve"> and if all sections of the club are equally aware</w:t>
            </w:r>
            <w:r w:rsidR="00C06B8C" w:rsidRPr="007D53AB">
              <w:rPr>
                <w:lang w:val="en-US"/>
              </w:rPr>
              <w:t>.</w:t>
            </w:r>
          </w:p>
        </w:tc>
        <w:tc>
          <w:tcPr>
            <w:tcW w:w="1126" w:type="dxa"/>
          </w:tcPr>
          <w:p w14:paraId="142A186C" w14:textId="069336BA" w:rsidR="0060452D" w:rsidRDefault="00D42DFD">
            <w:pPr>
              <w:rPr>
                <w:lang w:val="en-US"/>
              </w:rPr>
            </w:pPr>
            <w:r>
              <w:rPr>
                <w:rFonts w:ascii="Calibri" w:hAnsi="Calibri"/>
              </w:rPr>
              <w:t>Yes</w:t>
            </w:r>
            <w:r w:rsidR="006A095F">
              <w:rPr>
                <w:rFonts w:ascii="Calibri" w:hAnsi="Calibri"/>
              </w:rPr>
              <w:fldChar w:fldCharType="begin">
                <w:ffData>
                  <w:name w:val="Text1"/>
                  <w:enabled/>
                  <w:calcOnExit w:val="0"/>
                  <w:textInput/>
                </w:ffData>
              </w:fldChar>
            </w:r>
            <w:r w:rsidR="006A095F">
              <w:rPr>
                <w:rFonts w:ascii="Calibri" w:hAnsi="Calibri"/>
              </w:rPr>
              <w:instrText xml:space="preserve"> FORMTEXT </w:instrText>
            </w:r>
            <w:r w:rsidR="006A095F">
              <w:rPr>
                <w:rFonts w:ascii="Calibri" w:hAnsi="Calibri"/>
              </w:rPr>
            </w:r>
            <w:r w:rsidR="006A095F">
              <w:rPr>
                <w:rFonts w:ascii="Calibri" w:hAnsi="Calibri"/>
              </w:rPr>
              <w:fldChar w:fldCharType="separate"/>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rPr>
              <w:fldChar w:fldCharType="end"/>
            </w:r>
          </w:p>
        </w:tc>
        <w:tc>
          <w:tcPr>
            <w:tcW w:w="3266" w:type="dxa"/>
          </w:tcPr>
          <w:p w14:paraId="2DF7A20E" w14:textId="2ED37F2C" w:rsidR="0060452D" w:rsidRDefault="00D42DFD">
            <w:pPr>
              <w:rPr>
                <w:lang w:val="en-US"/>
              </w:rPr>
            </w:pPr>
            <w:r>
              <w:rPr>
                <w:rFonts w:ascii="Calibri" w:hAnsi="Calibri"/>
              </w:rPr>
              <w:t>Names and contact details on club noticeboard.</w:t>
            </w:r>
            <w:r w:rsidR="006A095F">
              <w:rPr>
                <w:rFonts w:ascii="Calibri" w:hAnsi="Calibri"/>
              </w:rPr>
              <w:fldChar w:fldCharType="begin">
                <w:ffData>
                  <w:name w:val="Text1"/>
                  <w:enabled/>
                  <w:calcOnExit w:val="0"/>
                  <w:textInput/>
                </w:ffData>
              </w:fldChar>
            </w:r>
            <w:r w:rsidR="006A095F">
              <w:rPr>
                <w:rFonts w:ascii="Calibri" w:hAnsi="Calibri"/>
              </w:rPr>
              <w:instrText xml:space="preserve"> FORMTEXT </w:instrText>
            </w:r>
            <w:r w:rsidR="006A095F">
              <w:rPr>
                <w:rFonts w:ascii="Calibri" w:hAnsi="Calibri"/>
              </w:rPr>
            </w:r>
            <w:r w:rsidR="006A095F">
              <w:rPr>
                <w:rFonts w:ascii="Calibri" w:hAnsi="Calibri"/>
              </w:rPr>
              <w:fldChar w:fldCharType="separate"/>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rPr>
              <w:fldChar w:fldCharType="end"/>
            </w:r>
          </w:p>
        </w:tc>
        <w:tc>
          <w:tcPr>
            <w:tcW w:w="4013" w:type="dxa"/>
          </w:tcPr>
          <w:p w14:paraId="1010BD1E" w14:textId="77777777" w:rsidR="0060452D" w:rsidRDefault="0060452D">
            <w:pPr>
              <w:rPr>
                <w:lang w:val="en-US"/>
              </w:rPr>
            </w:pPr>
          </w:p>
        </w:tc>
      </w:tr>
      <w:tr w:rsidR="00D42DFD" w14:paraId="5A68F3E6" w14:textId="77777777" w:rsidTr="009471B7">
        <w:tc>
          <w:tcPr>
            <w:tcW w:w="5543" w:type="dxa"/>
          </w:tcPr>
          <w:p w14:paraId="68097834" w14:textId="19A69A39" w:rsidR="004F6D4B" w:rsidRPr="00305A37" w:rsidRDefault="004F6D4B" w:rsidP="00305A37">
            <w:pPr>
              <w:pStyle w:val="ListParagraph"/>
              <w:numPr>
                <w:ilvl w:val="0"/>
                <w:numId w:val="3"/>
              </w:numPr>
              <w:rPr>
                <w:lang w:val="en-US"/>
              </w:rPr>
            </w:pPr>
            <w:r w:rsidRPr="00305A37">
              <w:rPr>
                <w:lang w:val="en-US"/>
              </w:rPr>
              <w:t xml:space="preserve">Do your Welfare Officers have a direct line of communication with the Club </w:t>
            </w:r>
            <w:r w:rsidR="007D53AB">
              <w:rPr>
                <w:lang w:val="en-US"/>
              </w:rPr>
              <w:t>c</w:t>
            </w:r>
            <w:r w:rsidRPr="00305A37">
              <w:rPr>
                <w:lang w:val="en-US"/>
              </w:rPr>
              <w:t>ommittee?</w:t>
            </w:r>
            <w:r w:rsidR="003D42F9">
              <w:rPr>
                <w:lang w:val="en-US"/>
              </w:rPr>
              <w:t xml:space="preserve"> </w:t>
            </w:r>
          </w:p>
        </w:tc>
        <w:tc>
          <w:tcPr>
            <w:tcW w:w="1126" w:type="dxa"/>
          </w:tcPr>
          <w:p w14:paraId="4E5548CB" w14:textId="0DEEBA58" w:rsidR="004F6D4B" w:rsidRDefault="00D42DFD">
            <w:pPr>
              <w:rPr>
                <w:lang w:val="en-US"/>
              </w:rPr>
            </w:pPr>
            <w:r>
              <w:rPr>
                <w:rFonts w:ascii="Calibri" w:hAnsi="Calibri"/>
              </w:rPr>
              <w:t>Yes</w:t>
            </w:r>
            <w:r w:rsidR="006A095F">
              <w:rPr>
                <w:rFonts w:ascii="Calibri" w:hAnsi="Calibri"/>
              </w:rPr>
              <w:fldChar w:fldCharType="begin">
                <w:ffData>
                  <w:name w:val="Text1"/>
                  <w:enabled/>
                  <w:calcOnExit w:val="0"/>
                  <w:textInput/>
                </w:ffData>
              </w:fldChar>
            </w:r>
            <w:r w:rsidR="006A095F">
              <w:rPr>
                <w:rFonts w:ascii="Calibri" w:hAnsi="Calibri"/>
              </w:rPr>
              <w:instrText xml:space="preserve"> FORMTEXT </w:instrText>
            </w:r>
            <w:r w:rsidR="006A095F">
              <w:rPr>
                <w:rFonts w:ascii="Calibri" w:hAnsi="Calibri"/>
              </w:rPr>
            </w:r>
            <w:r w:rsidR="006A095F">
              <w:rPr>
                <w:rFonts w:ascii="Calibri" w:hAnsi="Calibri"/>
              </w:rPr>
              <w:fldChar w:fldCharType="separate"/>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rPr>
              <w:fldChar w:fldCharType="end"/>
            </w:r>
          </w:p>
        </w:tc>
        <w:tc>
          <w:tcPr>
            <w:tcW w:w="3266" w:type="dxa"/>
          </w:tcPr>
          <w:p w14:paraId="38D66EC9" w14:textId="3DB1CE20" w:rsidR="004F6D4B" w:rsidRDefault="00D42DFD">
            <w:pPr>
              <w:rPr>
                <w:lang w:val="en-US"/>
              </w:rPr>
            </w:pPr>
            <w:r>
              <w:rPr>
                <w:rFonts w:ascii="Calibri" w:hAnsi="Calibri"/>
              </w:rPr>
              <w:t>Committee members</w:t>
            </w:r>
            <w:r w:rsidR="006A095F">
              <w:rPr>
                <w:rFonts w:ascii="Calibri" w:hAnsi="Calibri"/>
              </w:rPr>
              <w:fldChar w:fldCharType="begin">
                <w:ffData>
                  <w:name w:val="Text1"/>
                  <w:enabled/>
                  <w:calcOnExit w:val="0"/>
                  <w:textInput/>
                </w:ffData>
              </w:fldChar>
            </w:r>
            <w:r w:rsidR="006A095F">
              <w:rPr>
                <w:rFonts w:ascii="Calibri" w:hAnsi="Calibri"/>
              </w:rPr>
              <w:instrText xml:space="preserve"> FORMTEXT </w:instrText>
            </w:r>
            <w:r w:rsidR="006A095F">
              <w:rPr>
                <w:rFonts w:ascii="Calibri" w:hAnsi="Calibri"/>
              </w:rPr>
            </w:r>
            <w:r w:rsidR="006A095F">
              <w:rPr>
                <w:rFonts w:ascii="Calibri" w:hAnsi="Calibri"/>
              </w:rPr>
              <w:fldChar w:fldCharType="separate"/>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rPr>
              <w:fldChar w:fldCharType="end"/>
            </w:r>
          </w:p>
        </w:tc>
        <w:tc>
          <w:tcPr>
            <w:tcW w:w="4013" w:type="dxa"/>
          </w:tcPr>
          <w:p w14:paraId="1564E319" w14:textId="77777777" w:rsidR="004F6D4B" w:rsidRDefault="004F6D4B">
            <w:pPr>
              <w:rPr>
                <w:lang w:val="en-US"/>
              </w:rPr>
            </w:pPr>
          </w:p>
        </w:tc>
      </w:tr>
      <w:tr w:rsidR="00D42DFD" w14:paraId="13F6EE04" w14:textId="77777777" w:rsidTr="009471B7">
        <w:tc>
          <w:tcPr>
            <w:tcW w:w="5543" w:type="dxa"/>
          </w:tcPr>
          <w:p w14:paraId="1BBED026" w14:textId="0F8FC43D" w:rsidR="004F6D4B" w:rsidRPr="00305A37" w:rsidRDefault="00894FDA" w:rsidP="00305A37">
            <w:pPr>
              <w:pStyle w:val="ListParagraph"/>
              <w:numPr>
                <w:ilvl w:val="0"/>
                <w:numId w:val="3"/>
              </w:numPr>
              <w:rPr>
                <w:lang w:val="en-US"/>
              </w:rPr>
            </w:pPr>
            <w:r>
              <w:rPr>
                <w:lang w:val="en-US"/>
              </w:rPr>
              <w:t>Do</w:t>
            </w:r>
            <w:r w:rsidR="004F6D4B" w:rsidRPr="00305A37">
              <w:rPr>
                <w:lang w:val="en-US"/>
              </w:rPr>
              <w:t xml:space="preserve"> your Welfare Officers active</w:t>
            </w:r>
            <w:r w:rsidR="00305A37">
              <w:rPr>
                <w:lang w:val="en-US"/>
              </w:rPr>
              <w:t>ly</w:t>
            </w:r>
            <w:r w:rsidR="004F6D4B" w:rsidRPr="00305A37">
              <w:rPr>
                <w:lang w:val="en-US"/>
              </w:rPr>
              <w:t xml:space="preserve"> keep up to date with information and resources shared by England Athletics</w:t>
            </w:r>
            <w:r w:rsidR="001D306B">
              <w:rPr>
                <w:lang w:val="en-US"/>
              </w:rPr>
              <w:t>?  Ho</w:t>
            </w:r>
            <w:r w:rsidR="004F6D4B" w:rsidRPr="00305A37">
              <w:rPr>
                <w:lang w:val="en-US"/>
              </w:rPr>
              <w:t>w is this information shared with the club?</w:t>
            </w:r>
          </w:p>
        </w:tc>
        <w:tc>
          <w:tcPr>
            <w:tcW w:w="1126" w:type="dxa"/>
          </w:tcPr>
          <w:p w14:paraId="0243F5A9" w14:textId="6BD1C515" w:rsidR="004F6D4B" w:rsidRDefault="00F13895">
            <w:pPr>
              <w:rPr>
                <w:lang w:val="en-US"/>
              </w:rPr>
            </w:pPr>
            <w:r>
              <w:rPr>
                <w:rFonts w:ascii="Calibri" w:hAnsi="Calibri"/>
              </w:rPr>
              <w:t>Yes</w:t>
            </w:r>
            <w:r w:rsidR="006A095F">
              <w:rPr>
                <w:rFonts w:ascii="Calibri" w:hAnsi="Calibri"/>
              </w:rPr>
              <w:fldChar w:fldCharType="begin">
                <w:ffData>
                  <w:name w:val="Text1"/>
                  <w:enabled/>
                  <w:calcOnExit w:val="0"/>
                  <w:textInput/>
                </w:ffData>
              </w:fldChar>
            </w:r>
            <w:r w:rsidR="006A095F">
              <w:rPr>
                <w:rFonts w:ascii="Calibri" w:hAnsi="Calibri"/>
              </w:rPr>
              <w:instrText xml:space="preserve"> FORMTEXT </w:instrText>
            </w:r>
            <w:r w:rsidR="006A095F">
              <w:rPr>
                <w:rFonts w:ascii="Calibri" w:hAnsi="Calibri"/>
              </w:rPr>
            </w:r>
            <w:r w:rsidR="006A095F">
              <w:rPr>
                <w:rFonts w:ascii="Calibri" w:hAnsi="Calibri"/>
              </w:rPr>
              <w:fldChar w:fldCharType="separate"/>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rPr>
              <w:fldChar w:fldCharType="end"/>
            </w:r>
          </w:p>
        </w:tc>
        <w:tc>
          <w:tcPr>
            <w:tcW w:w="3266" w:type="dxa"/>
          </w:tcPr>
          <w:p w14:paraId="0433FC2F" w14:textId="2F346E02" w:rsidR="004F6D4B" w:rsidRPr="00F13895" w:rsidRDefault="001137B0">
            <w:pPr>
              <w:rPr>
                <w:lang w:val="en-US"/>
              </w:rPr>
            </w:pPr>
            <w:r w:rsidRPr="001137B0">
              <w:rPr>
                <w:rFonts w:ascii="Calibri" w:hAnsi="Calibri"/>
                <w:b/>
                <w:bCs/>
              </w:rPr>
              <w:t>Welfare Officers</w:t>
            </w:r>
            <w:r>
              <w:rPr>
                <w:rFonts w:ascii="Calibri" w:hAnsi="Calibri"/>
              </w:rPr>
              <w:t xml:space="preserve"> </w:t>
            </w:r>
            <w:r w:rsidR="00F13895">
              <w:rPr>
                <w:rFonts w:ascii="Calibri" w:hAnsi="Calibri"/>
              </w:rPr>
              <w:t xml:space="preserve">to track Safeguarding and Welfare pages. </w:t>
            </w:r>
            <w:r w:rsidRPr="001137B0">
              <w:rPr>
                <w:rFonts w:ascii="Calibri" w:hAnsi="Calibri"/>
                <w:b/>
                <w:bCs/>
              </w:rPr>
              <w:t>Welfare Officers</w:t>
            </w:r>
            <w:r>
              <w:rPr>
                <w:rFonts w:ascii="Calibri" w:hAnsi="Calibri"/>
              </w:rPr>
              <w:t xml:space="preserve"> to advise on any policy amendments for updating members through the weekly Mailchimp news.</w:t>
            </w:r>
          </w:p>
        </w:tc>
        <w:tc>
          <w:tcPr>
            <w:tcW w:w="4013" w:type="dxa"/>
          </w:tcPr>
          <w:p w14:paraId="465819C4" w14:textId="236EE204" w:rsidR="000F759A" w:rsidRDefault="00070A37">
            <w:pPr>
              <w:rPr>
                <w:lang w:val="en-US"/>
              </w:rPr>
            </w:pPr>
            <w:r>
              <w:rPr>
                <w:lang w:val="en-US"/>
              </w:rPr>
              <w:t xml:space="preserve">Ensure your welfare officers are registered in that role on </w:t>
            </w:r>
            <w:proofErr w:type="spellStart"/>
            <w:r w:rsidR="00E109F9">
              <w:rPr>
                <w:lang w:val="en-US"/>
              </w:rPr>
              <w:t>m</w:t>
            </w:r>
            <w:r>
              <w:rPr>
                <w:lang w:val="en-US"/>
              </w:rPr>
              <w:t>yAthletics</w:t>
            </w:r>
            <w:proofErr w:type="spellEnd"/>
            <w:r>
              <w:rPr>
                <w:lang w:val="en-US"/>
              </w:rPr>
              <w:t xml:space="preserve"> Portal so that they can receive direct communication from England Athletics. </w:t>
            </w:r>
            <w:r w:rsidR="00E109F9">
              <w:rPr>
                <w:lang w:val="en-US"/>
              </w:rPr>
              <w:t xml:space="preserve"> Also ensure that they have opted </w:t>
            </w:r>
            <w:r w:rsidR="007D53AB">
              <w:rPr>
                <w:lang w:val="en-US"/>
              </w:rPr>
              <w:t>into</w:t>
            </w:r>
            <w:r w:rsidR="00E109F9">
              <w:rPr>
                <w:lang w:val="en-US"/>
              </w:rPr>
              <w:t xml:space="preserve"> EA communications.</w:t>
            </w:r>
          </w:p>
          <w:p w14:paraId="05EAA8F7" w14:textId="1660CD5F" w:rsidR="00E109F9" w:rsidRDefault="00E109F9">
            <w:pPr>
              <w:rPr>
                <w:lang w:val="en-US"/>
              </w:rPr>
            </w:pPr>
          </w:p>
          <w:p w14:paraId="1AB36D7C" w14:textId="588A383E" w:rsidR="00E109F9" w:rsidRDefault="0039079D">
            <w:pPr>
              <w:rPr>
                <w:lang w:val="en-US"/>
              </w:rPr>
            </w:pPr>
            <w:r>
              <w:rPr>
                <w:lang w:val="en-US"/>
              </w:rPr>
              <w:t xml:space="preserve">Safeguarding and </w:t>
            </w:r>
            <w:r w:rsidR="00E109F9">
              <w:rPr>
                <w:lang w:val="en-US"/>
              </w:rPr>
              <w:t>Welfare pages of the England Athletics website.</w:t>
            </w:r>
          </w:p>
          <w:p w14:paraId="14250468" w14:textId="77777777" w:rsidR="0039079D" w:rsidRDefault="00FE392E" w:rsidP="0039079D">
            <w:pPr>
              <w:rPr>
                <w:lang w:val="en-US"/>
              </w:rPr>
            </w:pPr>
            <w:hyperlink r:id="rId15" w:history="1">
              <w:r w:rsidR="0039079D" w:rsidRPr="00265601">
                <w:rPr>
                  <w:rStyle w:val="Hyperlink"/>
                  <w:lang w:val="en-US"/>
                </w:rPr>
                <w:t>https://www.englandathletics.org/clubs-and-facilities/club-support-services/club-welfare/</w:t>
              </w:r>
            </w:hyperlink>
          </w:p>
          <w:p w14:paraId="499C819B" w14:textId="77777777" w:rsidR="0039079D" w:rsidRDefault="0039079D">
            <w:pPr>
              <w:rPr>
                <w:lang w:val="en-US"/>
              </w:rPr>
            </w:pPr>
          </w:p>
          <w:p w14:paraId="57C07F8E" w14:textId="58DB1416" w:rsidR="00E109F9" w:rsidRDefault="00E109F9">
            <w:pPr>
              <w:rPr>
                <w:lang w:val="en-US"/>
              </w:rPr>
            </w:pPr>
            <w:r>
              <w:rPr>
                <w:lang w:val="en-US"/>
              </w:rPr>
              <w:t>UK Athletics Safeguarding pages</w:t>
            </w:r>
          </w:p>
          <w:p w14:paraId="679E80FB" w14:textId="6441F2FF" w:rsidR="0039079D" w:rsidRDefault="00FE392E">
            <w:pPr>
              <w:rPr>
                <w:lang w:val="en-US"/>
              </w:rPr>
            </w:pPr>
            <w:hyperlink r:id="rId16" w:history="1">
              <w:r w:rsidR="0039079D" w:rsidRPr="00AE33EB">
                <w:rPr>
                  <w:rStyle w:val="Hyperlink"/>
                  <w:lang w:val="en-US"/>
                </w:rPr>
                <w:t>https://www.uka.org.uk/governance/safegarding/</w:t>
              </w:r>
            </w:hyperlink>
          </w:p>
          <w:p w14:paraId="595E5BDC" w14:textId="04301B6F" w:rsidR="00B73CBF" w:rsidRDefault="00B73CBF">
            <w:pPr>
              <w:rPr>
                <w:lang w:val="en-US"/>
              </w:rPr>
            </w:pPr>
          </w:p>
        </w:tc>
      </w:tr>
      <w:tr w:rsidR="00305A37" w14:paraId="694EA046" w14:textId="77777777" w:rsidTr="009471B7">
        <w:tc>
          <w:tcPr>
            <w:tcW w:w="13948" w:type="dxa"/>
            <w:gridSpan w:val="4"/>
          </w:tcPr>
          <w:p w14:paraId="41252567" w14:textId="77777777" w:rsidR="000878C7" w:rsidRDefault="00305A37" w:rsidP="00343C99">
            <w:pPr>
              <w:rPr>
                <w:b/>
                <w:bCs/>
                <w:lang w:val="en-US"/>
              </w:rPr>
            </w:pPr>
            <w:r w:rsidRPr="00305A37">
              <w:rPr>
                <w:b/>
                <w:bCs/>
                <w:lang w:val="en-US"/>
              </w:rPr>
              <w:t>Rationale</w:t>
            </w:r>
            <w:r>
              <w:rPr>
                <w:b/>
                <w:bCs/>
                <w:lang w:val="en-US"/>
              </w:rPr>
              <w:t xml:space="preserve">: </w:t>
            </w:r>
          </w:p>
          <w:p w14:paraId="394419D2" w14:textId="3FE2166E" w:rsidR="000878C7" w:rsidRDefault="00305A37" w:rsidP="000878C7">
            <w:pPr>
              <w:pStyle w:val="ListParagraph"/>
              <w:numPr>
                <w:ilvl w:val="0"/>
                <w:numId w:val="4"/>
              </w:numPr>
              <w:rPr>
                <w:lang w:val="en-US"/>
              </w:rPr>
            </w:pPr>
            <w:r w:rsidRPr="000878C7">
              <w:rPr>
                <w:lang w:val="en-US"/>
              </w:rPr>
              <w:t xml:space="preserve">Having Welfare Officers within your club gives members a </w:t>
            </w:r>
            <w:r w:rsidR="00343C99" w:rsidRPr="000878C7">
              <w:rPr>
                <w:lang w:val="en-US"/>
              </w:rPr>
              <w:t>trained and trusted person to speak to a</w:t>
            </w:r>
            <w:r w:rsidRPr="000878C7">
              <w:rPr>
                <w:lang w:val="en-US"/>
              </w:rPr>
              <w:t xml:space="preserve">bout a concern either within the club or at times outside </w:t>
            </w:r>
            <w:r w:rsidR="002126C2" w:rsidRPr="000878C7">
              <w:rPr>
                <w:lang w:val="en-US"/>
              </w:rPr>
              <w:t xml:space="preserve">of Athletics.  </w:t>
            </w:r>
            <w:r w:rsidR="00343C99" w:rsidRPr="000878C7">
              <w:rPr>
                <w:lang w:val="en-US"/>
              </w:rPr>
              <w:t>It provides the club with a lead person who has the right skills and knowledge to manage any concern raised in an appropriate way that would not hamper any investigation and shares information accordingly.</w:t>
            </w:r>
            <w:r w:rsidR="002126C2" w:rsidRPr="000878C7">
              <w:rPr>
                <w:lang w:val="en-US"/>
              </w:rPr>
              <w:t xml:space="preserve"> </w:t>
            </w:r>
            <w:r w:rsidR="00343C99" w:rsidRPr="000878C7">
              <w:rPr>
                <w:lang w:val="en-US"/>
              </w:rPr>
              <w:t xml:space="preserve"> </w:t>
            </w:r>
            <w:r w:rsidR="002126C2" w:rsidRPr="000878C7">
              <w:rPr>
                <w:lang w:val="en-US"/>
              </w:rPr>
              <w:t xml:space="preserve">By completing the </w:t>
            </w:r>
            <w:r w:rsidR="001C1CB6">
              <w:rPr>
                <w:lang w:val="en-US"/>
              </w:rPr>
              <w:t xml:space="preserve">England Athletics online safeguarding </w:t>
            </w:r>
            <w:r w:rsidR="002126C2" w:rsidRPr="000878C7">
              <w:rPr>
                <w:lang w:val="en-US"/>
              </w:rPr>
              <w:t xml:space="preserve">and </w:t>
            </w:r>
            <w:r w:rsidR="001C1CB6">
              <w:rPr>
                <w:lang w:val="en-US"/>
              </w:rPr>
              <w:t>Time to Listen</w:t>
            </w:r>
            <w:r w:rsidR="002126C2" w:rsidRPr="000878C7">
              <w:rPr>
                <w:lang w:val="en-US"/>
              </w:rPr>
              <w:t xml:space="preserve"> training, Clubs can be confident that their Welfare Officers have the right level of knowledge for the role that is specific to Athletics.  This includes how to raise a concern and who to speak to within the sport. </w:t>
            </w:r>
          </w:p>
          <w:p w14:paraId="03A7A247" w14:textId="5F835812" w:rsidR="000878C7" w:rsidRDefault="002126C2" w:rsidP="000878C7">
            <w:pPr>
              <w:pStyle w:val="ListParagraph"/>
              <w:numPr>
                <w:ilvl w:val="0"/>
                <w:numId w:val="4"/>
              </w:numPr>
              <w:rPr>
                <w:lang w:val="en-US"/>
              </w:rPr>
            </w:pPr>
            <w:r w:rsidRPr="000878C7">
              <w:rPr>
                <w:lang w:val="en-US"/>
              </w:rPr>
              <w:lastRenderedPageBreak/>
              <w:t xml:space="preserve"> Having a clear role description that is shared and agreed ensures the club committee and </w:t>
            </w:r>
            <w:r w:rsidR="000878C7" w:rsidRPr="000878C7">
              <w:rPr>
                <w:lang w:val="en-US"/>
              </w:rPr>
              <w:t>W</w:t>
            </w:r>
            <w:r w:rsidRPr="000878C7">
              <w:rPr>
                <w:lang w:val="en-US"/>
              </w:rPr>
              <w:t xml:space="preserve">elfare </w:t>
            </w:r>
            <w:r w:rsidR="000878C7" w:rsidRPr="000878C7">
              <w:rPr>
                <w:lang w:val="en-US"/>
              </w:rPr>
              <w:t>O</w:t>
            </w:r>
            <w:r w:rsidRPr="000878C7">
              <w:rPr>
                <w:lang w:val="en-US"/>
              </w:rPr>
              <w:t xml:space="preserve">fficers themselves are clear on the specifics of the role, the expectations placed on them and what support is out there both within the club and external.  </w:t>
            </w:r>
          </w:p>
          <w:p w14:paraId="4CD689C6" w14:textId="105BF97B" w:rsidR="001C1CB6" w:rsidRDefault="001C1CB6" w:rsidP="000878C7">
            <w:pPr>
              <w:pStyle w:val="ListParagraph"/>
              <w:numPr>
                <w:ilvl w:val="0"/>
                <w:numId w:val="4"/>
              </w:numPr>
              <w:rPr>
                <w:lang w:val="en-US"/>
              </w:rPr>
            </w:pPr>
            <w:r>
              <w:rPr>
                <w:lang w:val="en-US"/>
              </w:rPr>
              <w:t xml:space="preserve">Welfare Officers having a direct line of communication with the committee to ensures that the welfare of members remains at the heart of the club’s activities as plans.  Best practice would be that a Welfare Officer sits on the committee, however if this is not </w:t>
            </w:r>
            <w:proofErr w:type="gramStart"/>
            <w:r>
              <w:rPr>
                <w:lang w:val="en-US"/>
              </w:rPr>
              <w:t>possible</w:t>
            </w:r>
            <w:proofErr w:type="gramEnd"/>
            <w:r>
              <w:rPr>
                <w:lang w:val="en-US"/>
              </w:rPr>
              <w:t xml:space="preserve"> they could attend meetings as a co-opted member or guest and / or have a regular contact person on the committee who they meet with separately.</w:t>
            </w:r>
          </w:p>
          <w:p w14:paraId="0CA37E93" w14:textId="1B473131" w:rsidR="000878C7" w:rsidRPr="001C1CB6" w:rsidRDefault="002126C2" w:rsidP="001C1CB6">
            <w:pPr>
              <w:pStyle w:val="ListParagraph"/>
              <w:numPr>
                <w:ilvl w:val="0"/>
                <w:numId w:val="4"/>
              </w:numPr>
              <w:rPr>
                <w:lang w:val="en-US"/>
              </w:rPr>
            </w:pPr>
            <w:r w:rsidRPr="000878C7">
              <w:rPr>
                <w:lang w:val="en-US"/>
              </w:rPr>
              <w:t>It is important for the Club Welfare officers to be visible during training sessions and accessible to club members by providing a method of contact.  Being visible allows members to build trust in the Welfare Officers and see them as a person they can go and speak to.</w:t>
            </w:r>
          </w:p>
          <w:p w14:paraId="4583B8A0" w14:textId="1D4BD644" w:rsidR="009471B7" w:rsidRPr="000878C7" w:rsidRDefault="000878C7" w:rsidP="009471B7">
            <w:pPr>
              <w:pStyle w:val="ListParagraph"/>
              <w:numPr>
                <w:ilvl w:val="0"/>
                <w:numId w:val="4"/>
              </w:numPr>
              <w:rPr>
                <w:lang w:val="en-US"/>
              </w:rPr>
            </w:pPr>
            <w:r>
              <w:rPr>
                <w:lang w:val="en-US"/>
              </w:rPr>
              <w:t xml:space="preserve">Ensuring the </w:t>
            </w:r>
            <w:r w:rsidR="00343C99" w:rsidRPr="000878C7">
              <w:rPr>
                <w:lang w:val="en-US"/>
              </w:rPr>
              <w:t xml:space="preserve">Welfare Officer </w:t>
            </w:r>
            <w:r w:rsidR="0020590A">
              <w:rPr>
                <w:lang w:val="en-US"/>
              </w:rPr>
              <w:t>is registered as such on your clubs</w:t>
            </w:r>
            <w:r w:rsidR="003D42F9">
              <w:rPr>
                <w:lang w:val="en-US"/>
              </w:rPr>
              <w:t xml:space="preserve"> </w:t>
            </w:r>
            <w:r w:rsidR="00343C99" w:rsidRPr="000878C7">
              <w:rPr>
                <w:lang w:val="en-US"/>
              </w:rPr>
              <w:t>My</w:t>
            </w:r>
            <w:r w:rsidR="003D42F9">
              <w:rPr>
                <w:lang w:val="en-US"/>
              </w:rPr>
              <w:t xml:space="preserve"> </w:t>
            </w:r>
            <w:r w:rsidR="00343C99" w:rsidRPr="000878C7">
              <w:rPr>
                <w:lang w:val="en-US"/>
              </w:rPr>
              <w:t>Athletics</w:t>
            </w:r>
            <w:r w:rsidR="003D42F9">
              <w:rPr>
                <w:lang w:val="en-US"/>
              </w:rPr>
              <w:t xml:space="preserve"> </w:t>
            </w:r>
            <w:r w:rsidR="00343C99" w:rsidRPr="000878C7">
              <w:rPr>
                <w:lang w:val="en-US"/>
              </w:rPr>
              <w:t xml:space="preserve">Portal </w:t>
            </w:r>
            <w:r>
              <w:rPr>
                <w:lang w:val="en-US"/>
              </w:rPr>
              <w:t>allows</w:t>
            </w:r>
            <w:r w:rsidR="00343C99" w:rsidRPr="000878C7">
              <w:rPr>
                <w:lang w:val="en-US"/>
              </w:rPr>
              <w:t xml:space="preserve"> England Athletics </w:t>
            </w:r>
            <w:r>
              <w:rPr>
                <w:lang w:val="en-US"/>
              </w:rPr>
              <w:t xml:space="preserve">to </w:t>
            </w:r>
            <w:proofErr w:type="gramStart"/>
            <w:r>
              <w:rPr>
                <w:lang w:val="en-US"/>
              </w:rPr>
              <w:t xml:space="preserve">make </w:t>
            </w:r>
            <w:r w:rsidR="00343C99" w:rsidRPr="000878C7">
              <w:rPr>
                <w:lang w:val="en-US"/>
              </w:rPr>
              <w:t>contact with</w:t>
            </w:r>
            <w:proofErr w:type="gramEnd"/>
            <w:r w:rsidR="00343C99" w:rsidRPr="000878C7">
              <w:rPr>
                <w:lang w:val="en-US"/>
              </w:rPr>
              <w:t xml:space="preserve"> </w:t>
            </w:r>
            <w:r>
              <w:rPr>
                <w:lang w:val="en-US"/>
              </w:rPr>
              <w:t xml:space="preserve">them </w:t>
            </w:r>
            <w:r w:rsidR="00343C99" w:rsidRPr="000878C7">
              <w:rPr>
                <w:lang w:val="en-US"/>
              </w:rPr>
              <w:t>and share updates and resources.  It is also important for Welfare Officers to keep in contact with England Athletics through use of the Website and Newsletters.</w:t>
            </w:r>
            <w:r>
              <w:rPr>
                <w:lang w:val="en-US"/>
              </w:rPr>
              <w:t xml:space="preserve">  New information needs to be shared with the club and therefore it is important the Club Welfare Officers have a direct line of communication with the Club Committee.</w:t>
            </w:r>
            <w:r w:rsidR="009471B7" w:rsidRPr="000878C7">
              <w:rPr>
                <w:lang w:val="en-US"/>
              </w:rPr>
              <w:t xml:space="preserve"> </w:t>
            </w:r>
          </w:p>
        </w:tc>
      </w:tr>
    </w:tbl>
    <w:p w14:paraId="7C2E1AF5" w14:textId="44A43654" w:rsidR="0060452D" w:rsidRDefault="0060452D">
      <w:pPr>
        <w:rPr>
          <w:lang w:val="en-US"/>
        </w:rPr>
      </w:pPr>
    </w:p>
    <w:tbl>
      <w:tblPr>
        <w:tblStyle w:val="TableGrid"/>
        <w:tblW w:w="0" w:type="auto"/>
        <w:tblCellMar>
          <w:top w:w="28" w:type="dxa"/>
          <w:bottom w:w="28" w:type="dxa"/>
        </w:tblCellMar>
        <w:tblLook w:val="04A0" w:firstRow="1" w:lastRow="0" w:firstColumn="1" w:lastColumn="0" w:noHBand="0" w:noVBand="1"/>
      </w:tblPr>
      <w:tblGrid>
        <w:gridCol w:w="6007"/>
        <w:gridCol w:w="1067"/>
        <w:gridCol w:w="3422"/>
        <w:gridCol w:w="3452"/>
      </w:tblGrid>
      <w:tr w:rsidR="009471B7" w14:paraId="684A99C0" w14:textId="77777777" w:rsidTr="00C25D17">
        <w:tc>
          <w:tcPr>
            <w:tcW w:w="13948" w:type="dxa"/>
            <w:gridSpan w:val="4"/>
          </w:tcPr>
          <w:p w14:paraId="601A3405" w14:textId="18216433" w:rsidR="009471B7" w:rsidRDefault="009471B7" w:rsidP="00D533B3">
            <w:pPr>
              <w:rPr>
                <w:lang w:val="en-US"/>
              </w:rPr>
            </w:pPr>
            <w:r w:rsidRPr="009471B7">
              <w:rPr>
                <w:b/>
                <w:bCs/>
                <w:color w:val="D12138"/>
                <w:sz w:val="32"/>
                <w:szCs w:val="32"/>
                <w:lang w:val="en-US"/>
              </w:rPr>
              <w:t>Section 2. Recruitment and Retention of Club Personnel</w:t>
            </w:r>
          </w:p>
        </w:tc>
      </w:tr>
      <w:tr w:rsidR="0084220C" w14:paraId="3C95AB74" w14:textId="77777777" w:rsidTr="00C25D17">
        <w:tc>
          <w:tcPr>
            <w:tcW w:w="6043" w:type="dxa"/>
          </w:tcPr>
          <w:p w14:paraId="10F95736" w14:textId="77777777" w:rsidR="00B73CBF" w:rsidRPr="004F6D4B" w:rsidRDefault="00B73CBF" w:rsidP="00D533B3">
            <w:pPr>
              <w:tabs>
                <w:tab w:val="left" w:pos="1608"/>
              </w:tabs>
              <w:rPr>
                <w:b/>
                <w:bCs/>
                <w:lang w:val="en-US"/>
              </w:rPr>
            </w:pPr>
            <w:r w:rsidRPr="004F6D4B">
              <w:rPr>
                <w:b/>
                <w:bCs/>
                <w:lang w:val="en-US"/>
              </w:rPr>
              <w:t>Questions</w:t>
            </w:r>
            <w:r>
              <w:rPr>
                <w:b/>
                <w:bCs/>
                <w:lang w:val="en-US"/>
              </w:rPr>
              <w:tab/>
            </w:r>
          </w:p>
        </w:tc>
        <w:tc>
          <w:tcPr>
            <w:tcW w:w="1000" w:type="dxa"/>
          </w:tcPr>
          <w:p w14:paraId="48935AC7" w14:textId="1940952B" w:rsidR="00B73CBF" w:rsidRPr="004F6D4B" w:rsidRDefault="00B73CBF" w:rsidP="00D533B3">
            <w:pPr>
              <w:rPr>
                <w:b/>
                <w:bCs/>
                <w:lang w:val="en-US"/>
              </w:rPr>
            </w:pPr>
            <w:r w:rsidRPr="004F6D4B">
              <w:rPr>
                <w:b/>
                <w:bCs/>
                <w:lang w:val="en-US"/>
              </w:rPr>
              <w:t xml:space="preserve">Yes / </w:t>
            </w:r>
            <w:r w:rsidR="0053401D">
              <w:rPr>
                <w:b/>
                <w:bCs/>
                <w:lang w:val="en-US"/>
              </w:rPr>
              <w:t>Working Towards</w:t>
            </w:r>
          </w:p>
        </w:tc>
        <w:tc>
          <w:tcPr>
            <w:tcW w:w="3449" w:type="dxa"/>
          </w:tcPr>
          <w:p w14:paraId="580E6BEB" w14:textId="77777777" w:rsidR="00B73CBF" w:rsidRPr="004F6D4B" w:rsidRDefault="00B73CBF" w:rsidP="00D533B3">
            <w:pPr>
              <w:rPr>
                <w:b/>
                <w:bCs/>
                <w:lang w:val="en-US"/>
              </w:rPr>
            </w:pPr>
            <w:r>
              <w:rPr>
                <w:b/>
                <w:bCs/>
                <w:lang w:val="en-US"/>
              </w:rPr>
              <w:t>Actions</w:t>
            </w:r>
          </w:p>
        </w:tc>
        <w:tc>
          <w:tcPr>
            <w:tcW w:w="3456" w:type="dxa"/>
          </w:tcPr>
          <w:p w14:paraId="3C4EF83A" w14:textId="77777777" w:rsidR="00B73CBF" w:rsidRPr="004F6D4B" w:rsidRDefault="00B73CBF" w:rsidP="00D533B3">
            <w:pPr>
              <w:rPr>
                <w:b/>
                <w:bCs/>
                <w:lang w:val="en-US"/>
              </w:rPr>
            </w:pPr>
            <w:r w:rsidRPr="004F6D4B">
              <w:rPr>
                <w:b/>
                <w:bCs/>
                <w:lang w:val="en-US"/>
              </w:rPr>
              <w:t>Resources Available</w:t>
            </w:r>
          </w:p>
        </w:tc>
      </w:tr>
      <w:tr w:rsidR="0084220C" w14:paraId="786EAE0B" w14:textId="77777777" w:rsidTr="008F29AC">
        <w:trPr>
          <w:trHeight w:val="529"/>
        </w:trPr>
        <w:tc>
          <w:tcPr>
            <w:tcW w:w="6043" w:type="dxa"/>
          </w:tcPr>
          <w:p w14:paraId="6208895B" w14:textId="00048E95" w:rsidR="00A62620" w:rsidRDefault="00A62620" w:rsidP="00A62620">
            <w:pPr>
              <w:pStyle w:val="ListParagraph"/>
              <w:numPr>
                <w:ilvl w:val="0"/>
                <w:numId w:val="6"/>
              </w:numPr>
              <w:contextualSpacing w:val="0"/>
              <w:rPr>
                <w:rFonts w:eastAsia="Times New Roman"/>
              </w:rPr>
            </w:pPr>
            <w:r>
              <w:rPr>
                <w:rFonts w:eastAsia="Times New Roman"/>
              </w:rPr>
              <w:t>Do you e</w:t>
            </w:r>
            <w:r w:rsidR="004477D0" w:rsidRPr="004477D0">
              <w:rPr>
                <w:rFonts w:eastAsia="Times New Roman"/>
              </w:rPr>
              <w:t>nsure that all coaches and volunteers are recruited safely and are operating appropriately within the club environment</w:t>
            </w:r>
            <w:r w:rsidR="006B7C55">
              <w:rPr>
                <w:rFonts w:eastAsia="Times New Roman"/>
              </w:rPr>
              <w:t>?</w:t>
            </w:r>
          </w:p>
          <w:p w14:paraId="0DE30A5C" w14:textId="707E32BC" w:rsidR="00A62620" w:rsidRDefault="00A62620" w:rsidP="00A62620">
            <w:pPr>
              <w:pStyle w:val="ListParagraph"/>
              <w:contextualSpacing w:val="0"/>
              <w:rPr>
                <w:rFonts w:eastAsia="Times New Roman"/>
              </w:rPr>
            </w:pPr>
            <w:r>
              <w:rPr>
                <w:rFonts w:eastAsia="Times New Roman"/>
              </w:rPr>
              <w:t xml:space="preserve">Do you ensure </w:t>
            </w:r>
            <w:proofErr w:type="gramStart"/>
            <w:r w:rsidR="006B7C55">
              <w:rPr>
                <w:rFonts w:eastAsia="Times New Roman"/>
              </w:rPr>
              <w:t>that they;</w:t>
            </w:r>
            <w:proofErr w:type="gramEnd"/>
          </w:p>
          <w:p w14:paraId="5B4B48BB" w14:textId="60742B7E" w:rsidR="00A62620" w:rsidRDefault="00A62620" w:rsidP="00A62620">
            <w:pPr>
              <w:pStyle w:val="ListParagraph"/>
              <w:numPr>
                <w:ilvl w:val="1"/>
                <w:numId w:val="6"/>
              </w:numPr>
              <w:contextualSpacing w:val="0"/>
              <w:rPr>
                <w:rFonts w:eastAsia="Times New Roman"/>
              </w:rPr>
            </w:pPr>
            <w:r w:rsidRPr="00A62620">
              <w:rPr>
                <w:rFonts w:eastAsia="Times New Roman"/>
              </w:rPr>
              <w:t>H</w:t>
            </w:r>
            <w:r w:rsidR="004477D0" w:rsidRPr="00A62620">
              <w:rPr>
                <w:rFonts w:eastAsia="Times New Roman"/>
              </w:rPr>
              <w:t>old appropriate up to date qualifications and licences</w:t>
            </w:r>
            <w:r w:rsidR="006B7C55">
              <w:rPr>
                <w:rFonts w:eastAsia="Times New Roman"/>
              </w:rPr>
              <w:t>?</w:t>
            </w:r>
          </w:p>
          <w:p w14:paraId="06103535" w14:textId="6328A368" w:rsidR="00A62620" w:rsidRDefault="00A62620" w:rsidP="00A62620">
            <w:pPr>
              <w:pStyle w:val="ListParagraph"/>
              <w:numPr>
                <w:ilvl w:val="1"/>
                <w:numId w:val="6"/>
              </w:numPr>
              <w:contextualSpacing w:val="0"/>
              <w:rPr>
                <w:rFonts w:eastAsia="Times New Roman"/>
              </w:rPr>
            </w:pPr>
            <w:r>
              <w:rPr>
                <w:rFonts w:eastAsia="Times New Roman"/>
              </w:rPr>
              <w:t>H</w:t>
            </w:r>
            <w:r w:rsidR="004477D0" w:rsidRPr="00A62620">
              <w:rPr>
                <w:rFonts w:eastAsia="Times New Roman"/>
              </w:rPr>
              <w:t xml:space="preserve">ave undertaken a satisfactory Criminal Records </w:t>
            </w:r>
            <w:r w:rsidR="00DB368B">
              <w:rPr>
                <w:rFonts w:eastAsia="Times New Roman"/>
              </w:rPr>
              <w:t>c</w:t>
            </w:r>
            <w:r w:rsidR="004477D0" w:rsidRPr="00A62620">
              <w:rPr>
                <w:rFonts w:eastAsia="Times New Roman"/>
              </w:rPr>
              <w:t>heck</w:t>
            </w:r>
            <w:r w:rsidR="006B7C55">
              <w:rPr>
                <w:rFonts w:eastAsia="Times New Roman"/>
              </w:rPr>
              <w:t xml:space="preserve"> where relevant?</w:t>
            </w:r>
          </w:p>
          <w:p w14:paraId="3A28ADE9" w14:textId="5BF61E24" w:rsidR="006B0DBD" w:rsidRDefault="00A62620" w:rsidP="006B0DBD">
            <w:pPr>
              <w:pStyle w:val="ListParagraph"/>
              <w:numPr>
                <w:ilvl w:val="1"/>
                <w:numId w:val="6"/>
              </w:numPr>
              <w:contextualSpacing w:val="0"/>
              <w:rPr>
                <w:rFonts w:eastAsia="Times New Roman"/>
              </w:rPr>
            </w:pPr>
            <w:r>
              <w:rPr>
                <w:rFonts w:eastAsia="Times New Roman"/>
              </w:rPr>
              <w:t>A</w:t>
            </w:r>
            <w:r w:rsidR="004477D0" w:rsidRPr="00A62620">
              <w:rPr>
                <w:rFonts w:eastAsia="Times New Roman"/>
              </w:rPr>
              <w:t xml:space="preserve">re adhering to the safeguarding policies, </w:t>
            </w:r>
            <w:proofErr w:type="gramStart"/>
            <w:r w:rsidR="004477D0" w:rsidRPr="00A62620">
              <w:rPr>
                <w:rFonts w:eastAsia="Times New Roman"/>
              </w:rPr>
              <w:t>terms</w:t>
            </w:r>
            <w:proofErr w:type="gramEnd"/>
            <w:r w:rsidR="004477D0" w:rsidRPr="00A62620">
              <w:rPr>
                <w:rFonts w:eastAsia="Times New Roman"/>
              </w:rPr>
              <w:t xml:space="preserve"> and conditions of </w:t>
            </w:r>
            <w:r w:rsidR="006B7C55">
              <w:rPr>
                <w:rFonts w:eastAsia="Times New Roman"/>
              </w:rPr>
              <w:t>any</w:t>
            </w:r>
            <w:r w:rsidR="004477D0" w:rsidRPr="00A62620">
              <w:rPr>
                <w:rFonts w:eastAsia="Times New Roman"/>
              </w:rPr>
              <w:t xml:space="preserve"> licence</w:t>
            </w:r>
            <w:r w:rsidR="006B7C55">
              <w:rPr>
                <w:rFonts w:eastAsia="Times New Roman"/>
              </w:rPr>
              <w:t xml:space="preserve"> they hold</w:t>
            </w:r>
            <w:r w:rsidR="004477D0" w:rsidRPr="00A62620">
              <w:rPr>
                <w:rFonts w:eastAsia="Times New Roman"/>
              </w:rPr>
              <w:t xml:space="preserve"> and the relevant codes of conduct</w:t>
            </w:r>
            <w:r w:rsidR="006B7C55">
              <w:rPr>
                <w:rFonts w:eastAsia="Times New Roman"/>
              </w:rPr>
              <w:t>?</w:t>
            </w:r>
          </w:p>
          <w:p w14:paraId="42E0B299" w14:textId="77777777" w:rsidR="006B7C55" w:rsidRPr="006B7C55" w:rsidRDefault="006B7C55" w:rsidP="006B0DBD">
            <w:pPr>
              <w:pStyle w:val="ListParagraph"/>
              <w:numPr>
                <w:ilvl w:val="1"/>
                <w:numId w:val="6"/>
              </w:numPr>
              <w:contextualSpacing w:val="0"/>
              <w:rPr>
                <w:rFonts w:eastAsia="Times New Roman"/>
              </w:rPr>
            </w:pPr>
            <w:r>
              <w:rPr>
                <w:lang w:val="en-US"/>
              </w:rPr>
              <w:t xml:space="preserve">Have a </w:t>
            </w:r>
            <w:proofErr w:type="gramStart"/>
            <w:r w:rsidR="00A62620" w:rsidRPr="006B0DBD">
              <w:rPr>
                <w:lang w:val="en-US"/>
              </w:rPr>
              <w:t>face to face</w:t>
            </w:r>
            <w:proofErr w:type="gramEnd"/>
            <w:r>
              <w:rPr>
                <w:lang w:val="en-US"/>
              </w:rPr>
              <w:t xml:space="preserve"> meeting with an appropriate member of the club</w:t>
            </w:r>
            <w:r w:rsidR="00A62620" w:rsidRPr="006B0DBD">
              <w:rPr>
                <w:lang w:val="en-US"/>
              </w:rPr>
              <w:t xml:space="preserve"> to discuss</w:t>
            </w:r>
            <w:r>
              <w:rPr>
                <w:lang w:val="en-US"/>
              </w:rPr>
              <w:t xml:space="preserve"> areas such as;</w:t>
            </w:r>
            <w:r w:rsidR="00A62620" w:rsidRPr="006B0DBD">
              <w:rPr>
                <w:lang w:val="en-US"/>
              </w:rPr>
              <w:t xml:space="preserve"> </w:t>
            </w:r>
          </w:p>
          <w:p w14:paraId="60A10CDE" w14:textId="77777777" w:rsidR="006B7C55" w:rsidRPr="006B7C55" w:rsidRDefault="006B7C55" w:rsidP="006B7C55">
            <w:pPr>
              <w:pStyle w:val="ListParagraph"/>
              <w:numPr>
                <w:ilvl w:val="2"/>
                <w:numId w:val="6"/>
              </w:numPr>
              <w:contextualSpacing w:val="0"/>
              <w:rPr>
                <w:rFonts w:eastAsia="Times New Roman"/>
              </w:rPr>
            </w:pPr>
            <w:r>
              <w:rPr>
                <w:lang w:val="en-US"/>
              </w:rPr>
              <w:t>E</w:t>
            </w:r>
            <w:r w:rsidR="00A62620" w:rsidRPr="006B0DBD">
              <w:rPr>
                <w:lang w:val="en-US"/>
              </w:rPr>
              <w:t>xperience</w:t>
            </w:r>
          </w:p>
          <w:p w14:paraId="7611D59B" w14:textId="77777777" w:rsidR="006B7C55" w:rsidRPr="006B7C55" w:rsidRDefault="006B7C55" w:rsidP="006B7C55">
            <w:pPr>
              <w:pStyle w:val="ListParagraph"/>
              <w:numPr>
                <w:ilvl w:val="2"/>
                <w:numId w:val="6"/>
              </w:numPr>
              <w:contextualSpacing w:val="0"/>
              <w:rPr>
                <w:rFonts w:eastAsia="Times New Roman"/>
              </w:rPr>
            </w:pPr>
            <w:r w:rsidRPr="006B7C55">
              <w:rPr>
                <w:lang w:val="en-US"/>
              </w:rPr>
              <w:t>M</w:t>
            </w:r>
            <w:r w:rsidR="00A62620" w:rsidRPr="006B7C55">
              <w:rPr>
                <w:lang w:val="en-US"/>
              </w:rPr>
              <w:t xml:space="preserve">otivation for volunteering, </w:t>
            </w:r>
          </w:p>
          <w:p w14:paraId="375EE1E7" w14:textId="2963D5E7" w:rsidR="006B7C55" w:rsidRPr="006B7C55" w:rsidRDefault="006B7C55" w:rsidP="006B7C55">
            <w:pPr>
              <w:pStyle w:val="ListParagraph"/>
              <w:numPr>
                <w:ilvl w:val="2"/>
                <w:numId w:val="6"/>
              </w:numPr>
              <w:contextualSpacing w:val="0"/>
              <w:rPr>
                <w:rFonts w:eastAsia="Times New Roman"/>
              </w:rPr>
            </w:pPr>
            <w:r w:rsidRPr="006B7C55">
              <w:rPr>
                <w:lang w:val="en-US"/>
              </w:rPr>
              <w:lastRenderedPageBreak/>
              <w:t>T</w:t>
            </w:r>
            <w:r w:rsidR="00A62620" w:rsidRPr="006B7C55">
              <w:rPr>
                <w:lang w:val="en-US"/>
              </w:rPr>
              <w:t xml:space="preserve">ime commitment </w:t>
            </w:r>
          </w:p>
          <w:p w14:paraId="6A77CB57" w14:textId="7C2787FA" w:rsidR="006B0DBD" w:rsidRPr="006B0DBD" w:rsidRDefault="006B7C55" w:rsidP="006B7C55">
            <w:pPr>
              <w:pStyle w:val="ListParagraph"/>
              <w:ind w:left="1440"/>
              <w:contextualSpacing w:val="0"/>
              <w:rPr>
                <w:rFonts w:eastAsia="Times New Roman"/>
              </w:rPr>
            </w:pPr>
            <w:r>
              <w:rPr>
                <w:lang w:val="en-US"/>
              </w:rPr>
              <w:t>and that this information is used to find an appropriate role for them?</w:t>
            </w:r>
            <w:r w:rsidR="00A62620" w:rsidRPr="006B0DBD">
              <w:rPr>
                <w:lang w:val="en-US"/>
              </w:rPr>
              <w:t xml:space="preserve"> </w:t>
            </w:r>
          </w:p>
          <w:p w14:paraId="560E989D" w14:textId="13988061" w:rsidR="006B0DBD" w:rsidRPr="006B0DBD" w:rsidRDefault="006B7C55" w:rsidP="006B0DBD">
            <w:pPr>
              <w:pStyle w:val="ListParagraph"/>
              <w:numPr>
                <w:ilvl w:val="1"/>
                <w:numId w:val="6"/>
              </w:numPr>
              <w:contextualSpacing w:val="0"/>
              <w:rPr>
                <w:rFonts w:eastAsia="Times New Roman"/>
              </w:rPr>
            </w:pPr>
            <w:r>
              <w:rPr>
                <w:lang w:val="en-US"/>
              </w:rPr>
              <w:t>Provide</w:t>
            </w:r>
            <w:r w:rsidR="00A62620" w:rsidRPr="006B0DBD">
              <w:rPr>
                <w:lang w:val="en-US"/>
              </w:rPr>
              <w:t xml:space="preserve"> a reference</w:t>
            </w:r>
            <w:r>
              <w:rPr>
                <w:lang w:val="en-US"/>
              </w:rPr>
              <w:t>?</w:t>
            </w:r>
          </w:p>
          <w:p w14:paraId="2BFD7841" w14:textId="5C81B4C5" w:rsidR="006B0DBD" w:rsidRPr="006B0DBD" w:rsidRDefault="006B7C55" w:rsidP="006B0DBD">
            <w:pPr>
              <w:pStyle w:val="ListParagraph"/>
              <w:numPr>
                <w:ilvl w:val="1"/>
                <w:numId w:val="6"/>
              </w:numPr>
              <w:contextualSpacing w:val="0"/>
              <w:rPr>
                <w:rFonts w:eastAsia="Times New Roman"/>
              </w:rPr>
            </w:pPr>
            <w:r>
              <w:rPr>
                <w:lang w:val="en-US"/>
              </w:rPr>
              <w:t>Undertake an</w:t>
            </w:r>
            <w:r w:rsidR="00A62620" w:rsidRPr="006B0DBD">
              <w:rPr>
                <w:lang w:val="en-US"/>
              </w:rPr>
              <w:t xml:space="preserve"> induction process</w:t>
            </w:r>
            <w:r>
              <w:rPr>
                <w:lang w:val="en-US"/>
              </w:rPr>
              <w:t>?</w:t>
            </w:r>
          </w:p>
          <w:p w14:paraId="5048B7DB" w14:textId="1968021F" w:rsidR="006B0DBD" w:rsidRPr="006B0DBD" w:rsidRDefault="006B7C55" w:rsidP="006B0DBD">
            <w:pPr>
              <w:pStyle w:val="ListParagraph"/>
              <w:numPr>
                <w:ilvl w:val="1"/>
                <w:numId w:val="6"/>
              </w:numPr>
              <w:contextualSpacing w:val="0"/>
              <w:rPr>
                <w:rFonts w:eastAsia="Times New Roman"/>
              </w:rPr>
            </w:pPr>
            <w:r>
              <w:rPr>
                <w:lang w:val="en-US"/>
              </w:rPr>
              <w:t>Receive</w:t>
            </w:r>
            <w:r w:rsidR="00A62620" w:rsidRPr="006B0DBD">
              <w:rPr>
                <w:lang w:val="en-US"/>
              </w:rPr>
              <w:t xml:space="preserve"> relevant information about club policy and processes</w:t>
            </w:r>
            <w:r w:rsidR="001D306B">
              <w:rPr>
                <w:lang w:val="en-US"/>
              </w:rPr>
              <w:t>?</w:t>
            </w:r>
          </w:p>
          <w:p w14:paraId="54DF4793" w14:textId="4222EAD7" w:rsidR="00A62620" w:rsidRPr="008F29AC" w:rsidRDefault="006B7C55" w:rsidP="00A62620">
            <w:pPr>
              <w:pStyle w:val="ListParagraph"/>
              <w:numPr>
                <w:ilvl w:val="1"/>
                <w:numId w:val="6"/>
              </w:numPr>
              <w:contextualSpacing w:val="0"/>
              <w:rPr>
                <w:rFonts w:eastAsia="Times New Roman"/>
              </w:rPr>
            </w:pPr>
            <w:r>
              <w:rPr>
                <w:lang w:val="en-US"/>
              </w:rPr>
              <w:t>Are made aware of w</w:t>
            </w:r>
            <w:r w:rsidR="00A62620" w:rsidRPr="006B0DBD">
              <w:rPr>
                <w:lang w:val="en-US"/>
              </w:rPr>
              <w:t>hat support is available to</w:t>
            </w:r>
            <w:r>
              <w:rPr>
                <w:lang w:val="en-US"/>
              </w:rPr>
              <w:t xml:space="preserve"> them?</w:t>
            </w:r>
          </w:p>
        </w:tc>
        <w:tc>
          <w:tcPr>
            <w:tcW w:w="1000" w:type="dxa"/>
          </w:tcPr>
          <w:p w14:paraId="1CCAE6FD" w14:textId="77777777" w:rsidR="00D42DFD" w:rsidRDefault="00D42DFD" w:rsidP="00D533B3">
            <w:pPr>
              <w:rPr>
                <w:rFonts w:ascii="Calibri" w:hAnsi="Calibri"/>
              </w:rPr>
            </w:pPr>
          </w:p>
          <w:p w14:paraId="057B3201" w14:textId="77777777" w:rsidR="00D42DFD" w:rsidRDefault="00D42DFD" w:rsidP="00D533B3">
            <w:pPr>
              <w:rPr>
                <w:rFonts w:ascii="Calibri" w:hAnsi="Calibri"/>
              </w:rPr>
            </w:pPr>
          </w:p>
          <w:p w14:paraId="683BEF0F" w14:textId="77777777" w:rsidR="00D42DFD" w:rsidRDefault="00D42DFD" w:rsidP="00D533B3">
            <w:pPr>
              <w:rPr>
                <w:rFonts w:ascii="Calibri" w:hAnsi="Calibri"/>
              </w:rPr>
            </w:pPr>
          </w:p>
          <w:p w14:paraId="165B3295" w14:textId="77777777" w:rsidR="00D42DFD" w:rsidRDefault="00D42DFD" w:rsidP="00D533B3">
            <w:pPr>
              <w:rPr>
                <w:rFonts w:ascii="Calibri" w:hAnsi="Calibri"/>
              </w:rPr>
            </w:pPr>
          </w:p>
          <w:p w14:paraId="103A90F2" w14:textId="77777777" w:rsidR="00D42DFD" w:rsidRDefault="00D42DFD" w:rsidP="00D533B3">
            <w:pPr>
              <w:rPr>
                <w:rFonts w:ascii="Calibri" w:hAnsi="Calibri"/>
              </w:rPr>
            </w:pPr>
            <w:r>
              <w:rPr>
                <w:rFonts w:ascii="Calibri" w:hAnsi="Calibri"/>
              </w:rPr>
              <w:t>Yes</w:t>
            </w:r>
          </w:p>
          <w:p w14:paraId="2B3694DD" w14:textId="77777777" w:rsidR="00D42DFD" w:rsidRDefault="00D42DFD" w:rsidP="00D533B3">
            <w:pPr>
              <w:rPr>
                <w:rFonts w:ascii="Calibri" w:hAnsi="Calibri"/>
              </w:rPr>
            </w:pPr>
          </w:p>
          <w:p w14:paraId="1D6925D4" w14:textId="77777777" w:rsidR="00D42DFD" w:rsidRDefault="00D42DFD" w:rsidP="00D533B3">
            <w:pPr>
              <w:rPr>
                <w:rFonts w:ascii="Calibri" w:hAnsi="Calibri"/>
              </w:rPr>
            </w:pPr>
            <w:r>
              <w:rPr>
                <w:rFonts w:ascii="Calibri" w:hAnsi="Calibri"/>
              </w:rPr>
              <w:t>Yes</w:t>
            </w:r>
          </w:p>
          <w:p w14:paraId="6758140C" w14:textId="77777777" w:rsidR="00D42DFD" w:rsidRDefault="00D42DFD" w:rsidP="00D533B3">
            <w:pPr>
              <w:rPr>
                <w:rFonts w:ascii="Calibri" w:hAnsi="Calibri"/>
              </w:rPr>
            </w:pPr>
          </w:p>
          <w:p w14:paraId="58D665A3" w14:textId="0C85DE49" w:rsidR="00F13895" w:rsidRDefault="00E20A5B" w:rsidP="00D533B3">
            <w:pPr>
              <w:rPr>
                <w:rFonts w:ascii="Calibri" w:hAnsi="Calibri"/>
              </w:rPr>
            </w:pPr>
            <w:r>
              <w:rPr>
                <w:rFonts w:ascii="Calibri" w:hAnsi="Calibri"/>
              </w:rPr>
              <w:t>Yes</w:t>
            </w:r>
          </w:p>
          <w:p w14:paraId="06AD5D1B" w14:textId="43D98C55" w:rsidR="00E20A5B" w:rsidRDefault="00E20A5B" w:rsidP="00D533B3">
            <w:pPr>
              <w:rPr>
                <w:rFonts w:ascii="Calibri" w:hAnsi="Calibri"/>
              </w:rPr>
            </w:pPr>
          </w:p>
          <w:p w14:paraId="0BE96336" w14:textId="138FC94A" w:rsidR="00E20A5B" w:rsidRDefault="00E20A5B" w:rsidP="00D533B3">
            <w:pPr>
              <w:rPr>
                <w:rFonts w:ascii="Calibri" w:hAnsi="Calibri"/>
              </w:rPr>
            </w:pPr>
          </w:p>
          <w:p w14:paraId="0E29D7FB" w14:textId="77777777" w:rsidR="00E20A5B" w:rsidRDefault="00E20A5B" w:rsidP="00D533B3">
            <w:pPr>
              <w:rPr>
                <w:rFonts w:ascii="Calibri" w:hAnsi="Calibri"/>
              </w:rPr>
            </w:pPr>
          </w:p>
          <w:p w14:paraId="14C9A25B" w14:textId="358289E0" w:rsidR="00B73CBF" w:rsidRDefault="00F13895" w:rsidP="00D533B3">
            <w:pPr>
              <w:rPr>
                <w:lang w:val="en-US"/>
              </w:rPr>
            </w:pPr>
            <w:r>
              <w:rPr>
                <w:rFonts w:ascii="Calibri" w:hAnsi="Calibri"/>
              </w:rPr>
              <w:t>Yes</w:t>
            </w:r>
            <w:r w:rsidR="006A095F">
              <w:rPr>
                <w:rFonts w:ascii="Calibri" w:hAnsi="Calibri"/>
              </w:rPr>
              <w:fldChar w:fldCharType="begin">
                <w:ffData>
                  <w:name w:val="Text1"/>
                  <w:enabled/>
                  <w:calcOnExit w:val="0"/>
                  <w:textInput/>
                </w:ffData>
              </w:fldChar>
            </w:r>
            <w:r w:rsidR="006A095F">
              <w:rPr>
                <w:rFonts w:ascii="Calibri" w:hAnsi="Calibri"/>
              </w:rPr>
              <w:instrText xml:space="preserve"> FORMTEXT </w:instrText>
            </w:r>
            <w:r w:rsidR="006A095F">
              <w:rPr>
                <w:rFonts w:ascii="Calibri" w:hAnsi="Calibri"/>
              </w:rPr>
            </w:r>
            <w:r w:rsidR="006A095F">
              <w:rPr>
                <w:rFonts w:ascii="Calibri" w:hAnsi="Calibri"/>
              </w:rPr>
              <w:fldChar w:fldCharType="separate"/>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rPr>
              <w:fldChar w:fldCharType="end"/>
            </w:r>
          </w:p>
        </w:tc>
        <w:tc>
          <w:tcPr>
            <w:tcW w:w="3449" w:type="dxa"/>
          </w:tcPr>
          <w:p w14:paraId="71757B9B" w14:textId="77777777" w:rsidR="00D42DFD" w:rsidRDefault="00B73CBF" w:rsidP="00D533B3">
            <w:pPr>
              <w:rPr>
                <w:rFonts w:ascii="Calibri" w:hAnsi="Calibri"/>
              </w:rPr>
            </w:pPr>
            <w:r>
              <w:rPr>
                <w:lang w:val="en-US"/>
              </w:rPr>
              <w:t xml:space="preserve"> </w:t>
            </w:r>
          </w:p>
          <w:p w14:paraId="6D511F94" w14:textId="77777777" w:rsidR="00D42DFD" w:rsidRDefault="00D42DFD" w:rsidP="00D533B3">
            <w:pPr>
              <w:rPr>
                <w:rFonts w:ascii="Calibri" w:hAnsi="Calibri"/>
              </w:rPr>
            </w:pPr>
          </w:p>
          <w:p w14:paraId="048D01D9" w14:textId="77777777" w:rsidR="00D42DFD" w:rsidRDefault="00D42DFD" w:rsidP="00D533B3">
            <w:pPr>
              <w:rPr>
                <w:rFonts w:ascii="Calibri" w:hAnsi="Calibri"/>
              </w:rPr>
            </w:pPr>
          </w:p>
          <w:p w14:paraId="1D205FAD" w14:textId="77777777" w:rsidR="00D42DFD" w:rsidRDefault="00D42DFD" w:rsidP="00D533B3">
            <w:pPr>
              <w:rPr>
                <w:rFonts w:ascii="Calibri" w:hAnsi="Calibri"/>
              </w:rPr>
            </w:pPr>
          </w:p>
          <w:p w14:paraId="590A5D59" w14:textId="63EFF3FC" w:rsidR="00D42DFD" w:rsidRDefault="001137B0" w:rsidP="00D533B3">
            <w:pPr>
              <w:rPr>
                <w:rFonts w:ascii="Calibri" w:hAnsi="Calibri"/>
              </w:rPr>
            </w:pPr>
            <w:r>
              <w:rPr>
                <w:rFonts w:ascii="Calibri" w:hAnsi="Calibri"/>
              </w:rPr>
              <w:t>EA portal.</w:t>
            </w:r>
          </w:p>
          <w:p w14:paraId="4DD2ACFF" w14:textId="77777777" w:rsidR="00D42DFD" w:rsidRDefault="00D42DFD" w:rsidP="00D533B3">
            <w:pPr>
              <w:rPr>
                <w:rFonts w:ascii="Calibri" w:hAnsi="Calibri"/>
              </w:rPr>
            </w:pPr>
          </w:p>
          <w:p w14:paraId="06F58711" w14:textId="4862BA63" w:rsidR="00D42DFD" w:rsidRDefault="001137B0" w:rsidP="00D533B3">
            <w:pPr>
              <w:rPr>
                <w:rFonts w:ascii="Calibri" w:hAnsi="Calibri"/>
              </w:rPr>
            </w:pPr>
            <w:r>
              <w:rPr>
                <w:rFonts w:ascii="Calibri" w:hAnsi="Calibri"/>
              </w:rPr>
              <w:t>EA portal.</w:t>
            </w:r>
          </w:p>
          <w:p w14:paraId="54ED798E" w14:textId="77777777" w:rsidR="00F13895" w:rsidRDefault="00F13895" w:rsidP="00D533B3">
            <w:pPr>
              <w:rPr>
                <w:rFonts w:ascii="Calibri" w:hAnsi="Calibri"/>
              </w:rPr>
            </w:pPr>
          </w:p>
          <w:p w14:paraId="7998D296" w14:textId="1B9A60F2" w:rsidR="00F13895" w:rsidRDefault="00E20A5B" w:rsidP="00D533B3">
            <w:pPr>
              <w:rPr>
                <w:rFonts w:ascii="Calibri" w:hAnsi="Calibri"/>
              </w:rPr>
            </w:pPr>
            <w:r>
              <w:rPr>
                <w:rFonts w:ascii="Calibri" w:hAnsi="Calibri"/>
              </w:rPr>
              <w:t>January 2022 date set at 2</w:t>
            </w:r>
            <w:r w:rsidRPr="00E20A5B">
              <w:rPr>
                <w:rFonts w:ascii="Calibri" w:hAnsi="Calibri"/>
                <w:vertAlign w:val="superscript"/>
              </w:rPr>
              <w:t>nd</w:t>
            </w:r>
            <w:r>
              <w:rPr>
                <w:rFonts w:ascii="Calibri" w:hAnsi="Calibri"/>
              </w:rPr>
              <w:t xml:space="preserve"> November 2021 committee meeting for </w:t>
            </w:r>
            <w:r w:rsidR="00F13895">
              <w:rPr>
                <w:rFonts w:ascii="Calibri" w:hAnsi="Calibri"/>
              </w:rPr>
              <w:t>Coaches and Run Leader training.</w:t>
            </w:r>
          </w:p>
          <w:p w14:paraId="6E3A3EE7" w14:textId="36AA21B5" w:rsidR="00F13895" w:rsidRDefault="00F13895" w:rsidP="00F13895">
            <w:pPr>
              <w:rPr>
                <w:rFonts w:ascii="Calibri" w:hAnsi="Calibri"/>
              </w:rPr>
            </w:pPr>
            <w:r>
              <w:rPr>
                <w:rFonts w:ascii="Calibri" w:hAnsi="Calibri"/>
              </w:rPr>
              <w:t>Coaches and Run Leader training as and when required.</w:t>
            </w:r>
          </w:p>
          <w:p w14:paraId="37DBFB8A" w14:textId="1D99906E" w:rsidR="00F13895" w:rsidRDefault="00F13895" w:rsidP="00F13895">
            <w:pPr>
              <w:rPr>
                <w:rFonts w:ascii="Calibri" w:hAnsi="Calibri"/>
              </w:rPr>
            </w:pPr>
            <w:r>
              <w:rPr>
                <w:rFonts w:ascii="Calibri" w:hAnsi="Calibri"/>
              </w:rPr>
              <w:lastRenderedPageBreak/>
              <w:t>Voluntee</w:t>
            </w:r>
            <w:r w:rsidR="00E90170">
              <w:rPr>
                <w:rFonts w:ascii="Calibri" w:hAnsi="Calibri"/>
              </w:rPr>
              <w:t xml:space="preserve">rs are recruited to the Club Committee in line with the constitution. </w:t>
            </w:r>
            <w:r w:rsidR="00F468C0">
              <w:rPr>
                <w:rFonts w:ascii="Calibri" w:hAnsi="Calibri"/>
              </w:rPr>
              <w:t xml:space="preserve">There are four Executive members namely Chair, Vice-Chair, General Secretary and Treasurer. Other roles are filled as and when necessary and approved at the AGM. A member of the Executive </w:t>
            </w:r>
            <w:proofErr w:type="gramStart"/>
            <w:r w:rsidR="00F468C0">
              <w:rPr>
                <w:rFonts w:ascii="Calibri" w:hAnsi="Calibri"/>
              </w:rPr>
              <w:t>briefs</w:t>
            </w:r>
            <w:proofErr w:type="gramEnd"/>
            <w:r w:rsidR="00F468C0">
              <w:rPr>
                <w:rFonts w:ascii="Calibri" w:hAnsi="Calibri"/>
              </w:rPr>
              <w:t xml:space="preserve"> volunteers on their role and responsibilities when recruited.</w:t>
            </w:r>
          </w:p>
          <w:p w14:paraId="16662945" w14:textId="208D77D1" w:rsidR="00B73CBF" w:rsidRDefault="00B73CBF" w:rsidP="00D533B3">
            <w:pPr>
              <w:rPr>
                <w:lang w:val="en-US"/>
              </w:rPr>
            </w:pPr>
          </w:p>
        </w:tc>
        <w:tc>
          <w:tcPr>
            <w:tcW w:w="3456" w:type="dxa"/>
          </w:tcPr>
          <w:p w14:paraId="178E4087" w14:textId="77777777" w:rsidR="00B73CBF" w:rsidRDefault="000F07AD" w:rsidP="00D533B3">
            <w:pPr>
              <w:rPr>
                <w:lang w:val="en-US"/>
              </w:rPr>
            </w:pPr>
            <w:r>
              <w:rPr>
                <w:lang w:val="en-US"/>
              </w:rPr>
              <w:lastRenderedPageBreak/>
              <w:t>EA Animation “Safe Recruitment”</w:t>
            </w:r>
          </w:p>
          <w:p w14:paraId="1EF3A3A0" w14:textId="6753593B" w:rsidR="000F07AD" w:rsidRDefault="000F07AD" w:rsidP="00D533B3">
            <w:pPr>
              <w:rPr>
                <w:lang w:val="en-US"/>
              </w:rPr>
            </w:pPr>
          </w:p>
          <w:p w14:paraId="03930E5E" w14:textId="7BB1A3FC" w:rsidR="009E5705" w:rsidRDefault="00FE392E" w:rsidP="00D533B3">
            <w:pPr>
              <w:rPr>
                <w:lang w:val="en-US"/>
              </w:rPr>
            </w:pPr>
            <w:hyperlink r:id="rId17" w:history="1">
              <w:r w:rsidR="009E5705" w:rsidRPr="00265601">
                <w:rPr>
                  <w:rStyle w:val="Hyperlink"/>
                  <w:lang w:val="en-US"/>
                </w:rPr>
                <w:t>https://thecpsu.org.uk/help-advice/topics/safer-recruitment/</w:t>
              </w:r>
            </w:hyperlink>
          </w:p>
          <w:p w14:paraId="7A7D73B2" w14:textId="62B1C387" w:rsidR="009E5705" w:rsidRDefault="009E5705" w:rsidP="00D533B3">
            <w:pPr>
              <w:rPr>
                <w:lang w:val="en-US"/>
              </w:rPr>
            </w:pPr>
          </w:p>
          <w:p w14:paraId="58A70A74" w14:textId="254E3D7B" w:rsidR="00B74E02" w:rsidRDefault="00B74E02" w:rsidP="00D533B3">
            <w:pPr>
              <w:rPr>
                <w:lang w:val="en-US"/>
              </w:rPr>
            </w:pPr>
            <w:r>
              <w:rPr>
                <w:lang w:val="en-US"/>
              </w:rPr>
              <w:t xml:space="preserve">EA Resource Section – Club Volunteering </w:t>
            </w:r>
          </w:p>
          <w:p w14:paraId="45995CFE" w14:textId="377A1CF3" w:rsidR="00B74E02" w:rsidRDefault="00B74E02" w:rsidP="00B74E02">
            <w:pPr>
              <w:pStyle w:val="ListParagraph"/>
              <w:numPr>
                <w:ilvl w:val="0"/>
                <w:numId w:val="16"/>
              </w:numPr>
              <w:rPr>
                <w:lang w:val="en-US"/>
              </w:rPr>
            </w:pPr>
            <w:r>
              <w:rPr>
                <w:lang w:val="en-US"/>
              </w:rPr>
              <w:t>Video – Top tips on creating a positive experience.</w:t>
            </w:r>
          </w:p>
          <w:p w14:paraId="42CAE799" w14:textId="65D19E1C" w:rsidR="00B74E02" w:rsidRDefault="00B74E02" w:rsidP="00B74E02">
            <w:pPr>
              <w:pStyle w:val="ListParagraph"/>
              <w:numPr>
                <w:ilvl w:val="0"/>
                <w:numId w:val="16"/>
              </w:numPr>
              <w:rPr>
                <w:lang w:val="en-US"/>
              </w:rPr>
            </w:pPr>
            <w:r>
              <w:rPr>
                <w:lang w:val="en-US"/>
              </w:rPr>
              <w:t>Animation – Creating a positive volunteer experience.</w:t>
            </w:r>
          </w:p>
          <w:p w14:paraId="35AB965A" w14:textId="77777777" w:rsidR="00B74E02" w:rsidRPr="00B74E02" w:rsidRDefault="00B74E02" w:rsidP="00B74E02">
            <w:pPr>
              <w:rPr>
                <w:lang w:val="en-US"/>
              </w:rPr>
            </w:pPr>
          </w:p>
          <w:p w14:paraId="6849F5FC" w14:textId="474E3929" w:rsidR="000F07AD" w:rsidRDefault="000F07AD" w:rsidP="00B74E02">
            <w:pPr>
              <w:rPr>
                <w:lang w:val="en-US"/>
              </w:rPr>
            </w:pPr>
          </w:p>
        </w:tc>
      </w:tr>
      <w:tr w:rsidR="0084220C" w14:paraId="3531A007" w14:textId="77777777" w:rsidTr="00C25D17">
        <w:trPr>
          <w:trHeight w:val="1350"/>
        </w:trPr>
        <w:tc>
          <w:tcPr>
            <w:tcW w:w="6043" w:type="dxa"/>
          </w:tcPr>
          <w:p w14:paraId="05EA9867" w14:textId="3CCE29BC" w:rsidR="00A62620" w:rsidRPr="006B0DBD" w:rsidRDefault="00A62620" w:rsidP="00F16922">
            <w:pPr>
              <w:pStyle w:val="ListParagraph"/>
              <w:numPr>
                <w:ilvl w:val="0"/>
                <w:numId w:val="6"/>
              </w:numPr>
              <w:contextualSpacing w:val="0"/>
              <w:rPr>
                <w:rFonts w:eastAsia="Times New Roman"/>
              </w:rPr>
            </w:pPr>
            <w:r w:rsidRPr="006B0DBD">
              <w:rPr>
                <w:rFonts w:eastAsia="Times New Roman"/>
              </w:rPr>
              <w:t xml:space="preserve">Do you maintain details of the safeguarding training that has been completed by your </w:t>
            </w:r>
            <w:r w:rsidR="00AF5129" w:rsidRPr="006B0DBD">
              <w:rPr>
                <w:rFonts w:eastAsia="Times New Roman"/>
              </w:rPr>
              <w:t xml:space="preserve">club coaches and </w:t>
            </w:r>
            <w:r w:rsidRPr="006B0DBD">
              <w:rPr>
                <w:rFonts w:eastAsia="Times New Roman"/>
              </w:rPr>
              <w:t>volunteers?</w:t>
            </w:r>
          </w:p>
          <w:p w14:paraId="525877F2" w14:textId="0EF85A2E" w:rsidR="00A62620" w:rsidRPr="001D306B" w:rsidRDefault="00A62620" w:rsidP="00A62620">
            <w:pPr>
              <w:pStyle w:val="ListParagraph"/>
              <w:contextualSpacing w:val="0"/>
              <w:rPr>
                <w:rFonts w:eastAsia="Times New Roman"/>
              </w:rPr>
            </w:pPr>
            <w:r w:rsidRPr="001D306B">
              <w:rPr>
                <w:rFonts w:eastAsia="Times New Roman"/>
              </w:rPr>
              <w:t xml:space="preserve">Do you keep a register of </w:t>
            </w:r>
            <w:r w:rsidR="00AF5129" w:rsidRPr="001D306B">
              <w:rPr>
                <w:rFonts w:eastAsia="Times New Roman"/>
              </w:rPr>
              <w:t>Criminal Records Checks that have been completed by your club coaches and volunteers?</w:t>
            </w:r>
          </w:p>
          <w:p w14:paraId="01283A63" w14:textId="5CB87648" w:rsidR="00B73CBF" w:rsidRPr="006B0DBD" w:rsidRDefault="00AF5129" w:rsidP="006B0DBD">
            <w:pPr>
              <w:pStyle w:val="ListParagraph"/>
              <w:contextualSpacing w:val="0"/>
              <w:rPr>
                <w:rFonts w:eastAsia="Times New Roman"/>
                <w:color w:val="FF0000"/>
              </w:rPr>
            </w:pPr>
            <w:r w:rsidRPr="001D306B">
              <w:rPr>
                <w:rFonts w:eastAsia="Times New Roman"/>
              </w:rPr>
              <w:t>Would you be able to share this information with England Athletics when asked?</w:t>
            </w:r>
          </w:p>
        </w:tc>
        <w:tc>
          <w:tcPr>
            <w:tcW w:w="1000" w:type="dxa"/>
          </w:tcPr>
          <w:p w14:paraId="7F54876E" w14:textId="0E7C3981" w:rsidR="00B73CBF" w:rsidRDefault="00D42DFD" w:rsidP="00D533B3">
            <w:pPr>
              <w:rPr>
                <w:lang w:val="en-US"/>
              </w:rPr>
            </w:pPr>
            <w:r>
              <w:rPr>
                <w:rFonts w:ascii="Calibri" w:hAnsi="Calibri"/>
              </w:rPr>
              <w:t>Yes</w:t>
            </w:r>
            <w:r w:rsidR="006A095F">
              <w:rPr>
                <w:rFonts w:ascii="Calibri" w:hAnsi="Calibri"/>
              </w:rPr>
              <w:fldChar w:fldCharType="begin">
                <w:ffData>
                  <w:name w:val="Text1"/>
                  <w:enabled/>
                  <w:calcOnExit w:val="0"/>
                  <w:textInput/>
                </w:ffData>
              </w:fldChar>
            </w:r>
            <w:r w:rsidR="006A095F">
              <w:rPr>
                <w:rFonts w:ascii="Calibri" w:hAnsi="Calibri"/>
              </w:rPr>
              <w:instrText xml:space="preserve"> FORMTEXT </w:instrText>
            </w:r>
            <w:r w:rsidR="006A095F">
              <w:rPr>
                <w:rFonts w:ascii="Calibri" w:hAnsi="Calibri"/>
              </w:rPr>
            </w:r>
            <w:r w:rsidR="006A095F">
              <w:rPr>
                <w:rFonts w:ascii="Calibri" w:hAnsi="Calibri"/>
              </w:rPr>
              <w:fldChar w:fldCharType="separate"/>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rPr>
              <w:fldChar w:fldCharType="end"/>
            </w:r>
          </w:p>
        </w:tc>
        <w:tc>
          <w:tcPr>
            <w:tcW w:w="3449" w:type="dxa"/>
          </w:tcPr>
          <w:p w14:paraId="68DC9240" w14:textId="27E9AB3A" w:rsidR="00B73CBF" w:rsidRDefault="001137B0" w:rsidP="00D533B3">
            <w:pPr>
              <w:rPr>
                <w:lang w:val="en-US"/>
              </w:rPr>
            </w:pPr>
            <w:r>
              <w:rPr>
                <w:rFonts w:ascii="Calibri" w:hAnsi="Calibri"/>
              </w:rPr>
              <w:t>All training records held on the England Athletics membership portal.</w:t>
            </w:r>
            <w:r w:rsidR="006A095F">
              <w:rPr>
                <w:rFonts w:ascii="Calibri" w:hAnsi="Calibri"/>
              </w:rPr>
              <w:fldChar w:fldCharType="begin">
                <w:ffData>
                  <w:name w:val="Text1"/>
                  <w:enabled/>
                  <w:calcOnExit w:val="0"/>
                  <w:textInput/>
                </w:ffData>
              </w:fldChar>
            </w:r>
            <w:r w:rsidR="006A095F">
              <w:rPr>
                <w:rFonts w:ascii="Calibri" w:hAnsi="Calibri"/>
              </w:rPr>
              <w:instrText xml:space="preserve"> FORMTEXT </w:instrText>
            </w:r>
            <w:r w:rsidR="006A095F">
              <w:rPr>
                <w:rFonts w:ascii="Calibri" w:hAnsi="Calibri"/>
              </w:rPr>
            </w:r>
            <w:r w:rsidR="006A095F">
              <w:rPr>
                <w:rFonts w:ascii="Calibri" w:hAnsi="Calibri"/>
              </w:rPr>
              <w:fldChar w:fldCharType="separate"/>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rPr>
              <w:fldChar w:fldCharType="end"/>
            </w:r>
          </w:p>
        </w:tc>
        <w:tc>
          <w:tcPr>
            <w:tcW w:w="3456" w:type="dxa"/>
          </w:tcPr>
          <w:p w14:paraId="38732A7C" w14:textId="3B9CEB0D" w:rsidR="001D306B" w:rsidRDefault="00DB368B" w:rsidP="00D533B3">
            <w:pPr>
              <w:rPr>
                <w:lang w:val="en-US"/>
              </w:rPr>
            </w:pPr>
            <w:r>
              <w:rPr>
                <w:lang w:val="en-US"/>
              </w:rPr>
              <w:t>The England Athletics</w:t>
            </w:r>
            <w:r w:rsidR="008216AF">
              <w:rPr>
                <w:lang w:val="en-US"/>
              </w:rPr>
              <w:t xml:space="preserve"> </w:t>
            </w:r>
            <w:proofErr w:type="spellStart"/>
            <w:r>
              <w:rPr>
                <w:lang w:val="en-US"/>
              </w:rPr>
              <w:t>m</w:t>
            </w:r>
            <w:r w:rsidR="008216AF">
              <w:rPr>
                <w:lang w:val="en-US"/>
              </w:rPr>
              <w:t>y</w:t>
            </w:r>
            <w:r>
              <w:rPr>
                <w:lang w:val="en-US"/>
              </w:rPr>
              <w:t>Athletics</w:t>
            </w:r>
            <w:proofErr w:type="spellEnd"/>
            <w:r>
              <w:rPr>
                <w:lang w:val="en-US"/>
              </w:rPr>
              <w:t xml:space="preserve"> </w:t>
            </w:r>
            <w:r w:rsidR="008216AF">
              <w:rPr>
                <w:lang w:val="en-US"/>
              </w:rPr>
              <w:t xml:space="preserve">Portal can help </w:t>
            </w:r>
            <w:r w:rsidR="003C27A5">
              <w:rPr>
                <w:lang w:val="en-US"/>
              </w:rPr>
              <w:t xml:space="preserve">you </w:t>
            </w:r>
            <w:r w:rsidR="008216AF">
              <w:rPr>
                <w:lang w:val="en-US"/>
              </w:rPr>
              <w:t xml:space="preserve">to keep an updated record to criminal record checks </w:t>
            </w:r>
          </w:p>
        </w:tc>
      </w:tr>
      <w:tr w:rsidR="0084220C" w14:paraId="3BE08CC0" w14:textId="77777777" w:rsidTr="00C25D17">
        <w:trPr>
          <w:trHeight w:val="986"/>
        </w:trPr>
        <w:tc>
          <w:tcPr>
            <w:tcW w:w="6043" w:type="dxa"/>
          </w:tcPr>
          <w:p w14:paraId="749A80A7" w14:textId="30BC43BE" w:rsidR="00305590" w:rsidRDefault="00305590" w:rsidP="00305590">
            <w:pPr>
              <w:pStyle w:val="ListParagraph"/>
              <w:numPr>
                <w:ilvl w:val="0"/>
                <w:numId w:val="6"/>
              </w:numPr>
              <w:rPr>
                <w:lang w:val="en-US"/>
              </w:rPr>
            </w:pPr>
            <w:r>
              <w:rPr>
                <w:lang w:val="en-US"/>
              </w:rPr>
              <w:t>Do yo</w:t>
            </w:r>
            <w:r w:rsidR="00894FDA">
              <w:rPr>
                <w:lang w:val="en-US"/>
              </w:rPr>
              <w:t xml:space="preserve">u </w:t>
            </w:r>
            <w:r>
              <w:rPr>
                <w:lang w:val="en-US"/>
              </w:rPr>
              <w:t>have a designated person to manage the recruitment and retention of volunteers</w:t>
            </w:r>
            <w:r w:rsidR="00513F32">
              <w:rPr>
                <w:lang w:val="en-US"/>
              </w:rPr>
              <w:t>?</w:t>
            </w:r>
          </w:p>
        </w:tc>
        <w:tc>
          <w:tcPr>
            <w:tcW w:w="1000" w:type="dxa"/>
          </w:tcPr>
          <w:p w14:paraId="664673FD" w14:textId="2E26509F" w:rsidR="00305590" w:rsidRDefault="0084220C" w:rsidP="00D533B3">
            <w:pPr>
              <w:rPr>
                <w:lang w:val="en-US"/>
              </w:rPr>
            </w:pPr>
            <w:r>
              <w:rPr>
                <w:rFonts w:ascii="Calibri" w:hAnsi="Calibri"/>
              </w:rPr>
              <w:t>Yes</w:t>
            </w:r>
            <w:r w:rsidR="006A095F">
              <w:rPr>
                <w:rFonts w:ascii="Calibri" w:hAnsi="Calibri"/>
              </w:rPr>
              <w:fldChar w:fldCharType="begin">
                <w:ffData>
                  <w:name w:val="Text1"/>
                  <w:enabled/>
                  <w:calcOnExit w:val="0"/>
                  <w:textInput/>
                </w:ffData>
              </w:fldChar>
            </w:r>
            <w:r w:rsidR="006A095F">
              <w:rPr>
                <w:rFonts w:ascii="Calibri" w:hAnsi="Calibri"/>
              </w:rPr>
              <w:instrText xml:space="preserve"> FORMTEXT </w:instrText>
            </w:r>
            <w:r w:rsidR="006A095F">
              <w:rPr>
                <w:rFonts w:ascii="Calibri" w:hAnsi="Calibri"/>
              </w:rPr>
            </w:r>
            <w:r w:rsidR="006A095F">
              <w:rPr>
                <w:rFonts w:ascii="Calibri" w:hAnsi="Calibri"/>
              </w:rPr>
              <w:fldChar w:fldCharType="separate"/>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rPr>
              <w:fldChar w:fldCharType="end"/>
            </w:r>
          </w:p>
        </w:tc>
        <w:tc>
          <w:tcPr>
            <w:tcW w:w="3449" w:type="dxa"/>
          </w:tcPr>
          <w:p w14:paraId="37DC8B59" w14:textId="388C0332" w:rsidR="00305590" w:rsidRDefault="00F468C0" w:rsidP="00D533B3">
            <w:pPr>
              <w:rPr>
                <w:lang w:val="en-US"/>
              </w:rPr>
            </w:pPr>
            <w:r>
              <w:rPr>
                <w:lang w:val="en-US"/>
              </w:rPr>
              <w:t>Executive member of the committee</w:t>
            </w:r>
            <w:r w:rsidR="00E516AE">
              <w:rPr>
                <w:lang w:val="en-US"/>
              </w:rPr>
              <w:t>.</w:t>
            </w:r>
          </w:p>
        </w:tc>
        <w:tc>
          <w:tcPr>
            <w:tcW w:w="3456" w:type="dxa"/>
          </w:tcPr>
          <w:p w14:paraId="22DAB864" w14:textId="0FAFAEA5" w:rsidR="00305590" w:rsidRDefault="00305590" w:rsidP="00B73CBF">
            <w:pPr>
              <w:rPr>
                <w:lang w:val="en-US"/>
              </w:rPr>
            </w:pPr>
          </w:p>
        </w:tc>
      </w:tr>
      <w:tr w:rsidR="0084220C" w14:paraId="4D8EB555" w14:textId="77777777" w:rsidTr="00C25D17">
        <w:trPr>
          <w:trHeight w:val="958"/>
        </w:trPr>
        <w:tc>
          <w:tcPr>
            <w:tcW w:w="6043" w:type="dxa"/>
          </w:tcPr>
          <w:p w14:paraId="1A1AFB41" w14:textId="433B5A5A" w:rsidR="004C043A" w:rsidRPr="00AF5129" w:rsidRDefault="00AF5129" w:rsidP="00AF5129">
            <w:pPr>
              <w:pStyle w:val="ListParagraph"/>
              <w:numPr>
                <w:ilvl w:val="0"/>
                <w:numId w:val="6"/>
              </w:numPr>
              <w:rPr>
                <w:rFonts w:eastAsia="Times New Roman"/>
              </w:rPr>
            </w:pPr>
            <w:r>
              <w:rPr>
                <w:rFonts w:eastAsia="Times New Roman"/>
              </w:rPr>
              <w:t>Do you e</w:t>
            </w:r>
            <w:r w:rsidR="004C043A" w:rsidRPr="00AF5129">
              <w:rPr>
                <w:rFonts w:eastAsia="Times New Roman"/>
              </w:rPr>
              <w:t>nsure that</w:t>
            </w:r>
            <w:r w:rsidR="008F29AC">
              <w:rPr>
                <w:rFonts w:eastAsia="Times New Roman"/>
              </w:rPr>
              <w:t xml:space="preserve"> everyone volunteering or working with children or adults at risk, including but not limited to Coaches, </w:t>
            </w:r>
            <w:r w:rsidR="00DB368B">
              <w:rPr>
                <w:rFonts w:eastAsia="Times New Roman"/>
              </w:rPr>
              <w:t>T</w:t>
            </w:r>
            <w:r w:rsidR="008F29AC">
              <w:rPr>
                <w:rFonts w:eastAsia="Times New Roman"/>
              </w:rPr>
              <w:t xml:space="preserve">echnical </w:t>
            </w:r>
            <w:r w:rsidR="00DB368B">
              <w:rPr>
                <w:rFonts w:eastAsia="Times New Roman"/>
              </w:rPr>
              <w:t>O</w:t>
            </w:r>
            <w:r w:rsidR="008F29AC">
              <w:rPr>
                <w:rFonts w:eastAsia="Times New Roman"/>
              </w:rPr>
              <w:t>fficials</w:t>
            </w:r>
            <w:r w:rsidR="004C043A" w:rsidRPr="00AF5129">
              <w:rPr>
                <w:rFonts w:eastAsia="Times New Roman"/>
              </w:rPr>
              <w:t xml:space="preserve">, and </w:t>
            </w:r>
            <w:r w:rsidR="00DB368B">
              <w:rPr>
                <w:rFonts w:eastAsia="Times New Roman"/>
              </w:rPr>
              <w:t>C</w:t>
            </w:r>
            <w:r w:rsidR="004C043A" w:rsidRPr="00AF5129">
              <w:rPr>
                <w:rFonts w:eastAsia="Times New Roman"/>
              </w:rPr>
              <w:t xml:space="preserve">lub </w:t>
            </w:r>
            <w:r w:rsidR="00DB368B">
              <w:rPr>
                <w:rFonts w:eastAsia="Times New Roman"/>
              </w:rPr>
              <w:t>O</w:t>
            </w:r>
            <w:r w:rsidR="004C043A" w:rsidRPr="00AF5129">
              <w:rPr>
                <w:rFonts w:eastAsia="Times New Roman"/>
              </w:rPr>
              <w:t xml:space="preserve">fficers attend </w:t>
            </w:r>
            <w:r w:rsidR="00DB368B">
              <w:rPr>
                <w:rFonts w:eastAsia="Times New Roman"/>
              </w:rPr>
              <w:t xml:space="preserve">the </w:t>
            </w:r>
            <w:r w:rsidR="004C043A" w:rsidRPr="00AF5129">
              <w:rPr>
                <w:rFonts w:eastAsia="Times New Roman"/>
              </w:rPr>
              <w:t>recommended safeguarding training every 3 years</w:t>
            </w:r>
            <w:r>
              <w:rPr>
                <w:rFonts w:eastAsia="Times New Roman"/>
              </w:rPr>
              <w:t>?</w:t>
            </w:r>
          </w:p>
          <w:p w14:paraId="7390AF0B" w14:textId="77777777" w:rsidR="004C043A" w:rsidRDefault="004C043A" w:rsidP="004C043A">
            <w:pPr>
              <w:pStyle w:val="ListParagraph"/>
              <w:rPr>
                <w:lang w:val="en-US"/>
              </w:rPr>
            </w:pPr>
          </w:p>
          <w:p w14:paraId="24658943" w14:textId="2B7B2979" w:rsidR="00305590" w:rsidRPr="00D433D6" w:rsidRDefault="00305590" w:rsidP="00D433D6">
            <w:pPr>
              <w:pStyle w:val="ListParagraph"/>
              <w:numPr>
                <w:ilvl w:val="0"/>
                <w:numId w:val="6"/>
              </w:numPr>
              <w:rPr>
                <w:lang w:val="en-US"/>
              </w:rPr>
            </w:pPr>
            <w:r>
              <w:rPr>
                <w:lang w:val="en-US"/>
              </w:rPr>
              <w:t>Do</w:t>
            </w:r>
            <w:r w:rsidR="004C043A">
              <w:rPr>
                <w:lang w:val="en-US"/>
              </w:rPr>
              <w:t>es</w:t>
            </w:r>
            <w:r>
              <w:rPr>
                <w:lang w:val="en-US"/>
              </w:rPr>
              <w:t xml:space="preserve"> you</w:t>
            </w:r>
            <w:r w:rsidR="00894FDA">
              <w:rPr>
                <w:lang w:val="en-US"/>
              </w:rPr>
              <w:t>r club</w:t>
            </w:r>
            <w:r>
              <w:rPr>
                <w:lang w:val="en-US"/>
              </w:rPr>
              <w:t xml:space="preserve"> provide opportunities for volunteers to access </w:t>
            </w:r>
            <w:r w:rsidR="00AF5129">
              <w:rPr>
                <w:lang w:val="en-US"/>
              </w:rPr>
              <w:t xml:space="preserve">wider </w:t>
            </w:r>
            <w:r>
              <w:rPr>
                <w:lang w:val="en-US"/>
              </w:rPr>
              <w:t>training</w:t>
            </w:r>
            <w:r w:rsidR="00AF5129">
              <w:rPr>
                <w:lang w:val="en-US"/>
              </w:rPr>
              <w:t xml:space="preserve"> relating to safeguarding</w:t>
            </w:r>
            <w:r>
              <w:rPr>
                <w:lang w:val="en-US"/>
              </w:rPr>
              <w:t xml:space="preserve">?  </w:t>
            </w:r>
            <w:r w:rsidR="00D11BEC" w:rsidRPr="00D433D6">
              <w:rPr>
                <w:lang w:val="en-US"/>
              </w:rPr>
              <w:t>A</w:t>
            </w:r>
            <w:r w:rsidRPr="00D433D6">
              <w:rPr>
                <w:lang w:val="en-US"/>
              </w:rPr>
              <w:t>re they aware</w:t>
            </w:r>
            <w:r w:rsidR="00D11BEC" w:rsidRPr="00D433D6">
              <w:rPr>
                <w:lang w:val="en-US"/>
              </w:rPr>
              <w:t xml:space="preserve"> of</w:t>
            </w:r>
            <w:r w:rsidRPr="00D433D6">
              <w:rPr>
                <w:lang w:val="en-US"/>
              </w:rPr>
              <w:t xml:space="preserve"> how they can request this? </w:t>
            </w:r>
          </w:p>
        </w:tc>
        <w:tc>
          <w:tcPr>
            <w:tcW w:w="1000" w:type="dxa"/>
          </w:tcPr>
          <w:p w14:paraId="4E0CCA06" w14:textId="77777777" w:rsidR="0084220C" w:rsidRDefault="0084220C" w:rsidP="00D533B3">
            <w:pPr>
              <w:rPr>
                <w:rFonts w:ascii="Calibri" w:hAnsi="Calibri"/>
              </w:rPr>
            </w:pPr>
            <w:r>
              <w:rPr>
                <w:rFonts w:ascii="Calibri" w:hAnsi="Calibri"/>
              </w:rPr>
              <w:t>Yes</w:t>
            </w:r>
          </w:p>
          <w:p w14:paraId="67125E7F" w14:textId="77777777" w:rsidR="0084220C" w:rsidRDefault="0084220C" w:rsidP="00D533B3">
            <w:pPr>
              <w:rPr>
                <w:rFonts w:ascii="Calibri" w:hAnsi="Calibri"/>
              </w:rPr>
            </w:pPr>
          </w:p>
          <w:p w14:paraId="5479BFE4" w14:textId="77777777" w:rsidR="0084220C" w:rsidRDefault="0084220C" w:rsidP="00D533B3">
            <w:pPr>
              <w:rPr>
                <w:rFonts w:ascii="Calibri" w:hAnsi="Calibri"/>
              </w:rPr>
            </w:pPr>
          </w:p>
          <w:p w14:paraId="2D27B463" w14:textId="77777777" w:rsidR="0084220C" w:rsidRDefault="0084220C" w:rsidP="00D533B3">
            <w:pPr>
              <w:rPr>
                <w:rFonts w:ascii="Calibri" w:hAnsi="Calibri"/>
              </w:rPr>
            </w:pPr>
          </w:p>
          <w:p w14:paraId="204D371F" w14:textId="77777777" w:rsidR="0084220C" w:rsidRDefault="0084220C" w:rsidP="00D533B3">
            <w:pPr>
              <w:rPr>
                <w:rFonts w:ascii="Calibri" w:hAnsi="Calibri"/>
              </w:rPr>
            </w:pPr>
          </w:p>
          <w:p w14:paraId="664F842A" w14:textId="783EE1FB" w:rsidR="00305590" w:rsidRDefault="0084220C" w:rsidP="00D533B3">
            <w:pPr>
              <w:rPr>
                <w:lang w:val="en-US"/>
              </w:rPr>
            </w:pPr>
            <w:r>
              <w:rPr>
                <w:rFonts w:ascii="Calibri" w:hAnsi="Calibri"/>
              </w:rPr>
              <w:t>Yes</w:t>
            </w:r>
            <w:r w:rsidR="006A095F">
              <w:rPr>
                <w:rFonts w:ascii="Calibri" w:hAnsi="Calibri"/>
              </w:rPr>
              <w:fldChar w:fldCharType="begin">
                <w:ffData>
                  <w:name w:val="Text1"/>
                  <w:enabled/>
                  <w:calcOnExit w:val="0"/>
                  <w:textInput/>
                </w:ffData>
              </w:fldChar>
            </w:r>
            <w:r w:rsidR="006A095F">
              <w:rPr>
                <w:rFonts w:ascii="Calibri" w:hAnsi="Calibri"/>
              </w:rPr>
              <w:instrText xml:space="preserve"> FORMTEXT </w:instrText>
            </w:r>
            <w:r w:rsidR="006A095F">
              <w:rPr>
                <w:rFonts w:ascii="Calibri" w:hAnsi="Calibri"/>
              </w:rPr>
            </w:r>
            <w:r w:rsidR="006A095F">
              <w:rPr>
                <w:rFonts w:ascii="Calibri" w:hAnsi="Calibri"/>
              </w:rPr>
              <w:fldChar w:fldCharType="separate"/>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rPr>
              <w:fldChar w:fldCharType="end"/>
            </w:r>
          </w:p>
        </w:tc>
        <w:tc>
          <w:tcPr>
            <w:tcW w:w="3449" w:type="dxa"/>
          </w:tcPr>
          <w:p w14:paraId="32A5B4A1" w14:textId="0D2A272F" w:rsidR="00305590" w:rsidRDefault="00305590" w:rsidP="00D533B3">
            <w:pPr>
              <w:rPr>
                <w:lang w:val="en-US"/>
              </w:rPr>
            </w:pPr>
          </w:p>
          <w:p w14:paraId="252DE37C" w14:textId="6C7CC25E" w:rsidR="00E516AE" w:rsidRDefault="00E516AE" w:rsidP="00D533B3">
            <w:pPr>
              <w:rPr>
                <w:lang w:val="en-US"/>
              </w:rPr>
            </w:pPr>
          </w:p>
          <w:p w14:paraId="09398471" w14:textId="77777777" w:rsidR="00E516AE" w:rsidRDefault="00E516AE" w:rsidP="00D533B3">
            <w:pPr>
              <w:rPr>
                <w:lang w:val="en-US"/>
              </w:rPr>
            </w:pPr>
          </w:p>
          <w:p w14:paraId="5A5D9CCB" w14:textId="77777777" w:rsidR="0084220C" w:rsidRDefault="0084220C" w:rsidP="00D533B3">
            <w:pPr>
              <w:rPr>
                <w:lang w:val="en-US"/>
              </w:rPr>
            </w:pPr>
          </w:p>
          <w:p w14:paraId="5978ACA1" w14:textId="77777777" w:rsidR="0084220C" w:rsidRDefault="0084220C" w:rsidP="00D533B3">
            <w:pPr>
              <w:rPr>
                <w:lang w:val="en-US"/>
              </w:rPr>
            </w:pPr>
          </w:p>
          <w:p w14:paraId="138E1B46" w14:textId="0B25F329" w:rsidR="0084220C" w:rsidRDefault="00E516AE" w:rsidP="00D533B3">
            <w:pPr>
              <w:rPr>
                <w:lang w:val="en-US"/>
              </w:rPr>
            </w:pPr>
            <w:r>
              <w:rPr>
                <w:lang w:val="en-US"/>
              </w:rPr>
              <w:t>Welfare Officers are the point of contact for safeguarding training</w:t>
            </w:r>
            <w:r w:rsidR="001137B0">
              <w:rPr>
                <w:lang w:val="en-US"/>
              </w:rPr>
              <w:t>.</w:t>
            </w:r>
          </w:p>
        </w:tc>
        <w:tc>
          <w:tcPr>
            <w:tcW w:w="3456" w:type="dxa"/>
          </w:tcPr>
          <w:p w14:paraId="53A8682B" w14:textId="0DACA782" w:rsidR="00305590" w:rsidRDefault="00E109F9" w:rsidP="00B73CBF">
            <w:pPr>
              <w:rPr>
                <w:lang w:val="en-US"/>
              </w:rPr>
            </w:pPr>
            <w:r>
              <w:rPr>
                <w:lang w:val="en-US"/>
              </w:rPr>
              <w:t xml:space="preserve">‘Safeguarding in Athletics’ is a </w:t>
            </w:r>
            <w:proofErr w:type="spellStart"/>
            <w:r>
              <w:rPr>
                <w:lang w:val="en-US"/>
              </w:rPr>
              <w:t>self paced</w:t>
            </w:r>
            <w:proofErr w:type="spellEnd"/>
            <w:r>
              <w:rPr>
                <w:lang w:val="en-US"/>
              </w:rPr>
              <w:t xml:space="preserve"> online learning module that can be booked through Athletics Hub.</w:t>
            </w:r>
            <w:r w:rsidR="0039079D">
              <w:rPr>
                <w:lang w:val="en-US"/>
              </w:rPr>
              <w:t xml:space="preserve"> </w:t>
            </w:r>
            <w:hyperlink r:id="rId18" w:history="1">
              <w:r w:rsidR="0039079D" w:rsidRPr="00AE33EB">
                <w:rPr>
                  <w:rStyle w:val="Hyperlink"/>
                  <w:lang w:val="en-US"/>
                </w:rPr>
                <w:t>www.athleticshub.co.uk</w:t>
              </w:r>
            </w:hyperlink>
            <w:r w:rsidR="0039079D">
              <w:rPr>
                <w:lang w:val="en-US"/>
              </w:rPr>
              <w:t xml:space="preserve"> </w:t>
            </w:r>
          </w:p>
          <w:p w14:paraId="6D946163" w14:textId="77777777" w:rsidR="00E109F9" w:rsidRDefault="00E109F9" w:rsidP="00B73CBF">
            <w:pPr>
              <w:rPr>
                <w:lang w:val="en-US"/>
              </w:rPr>
            </w:pPr>
          </w:p>
          <w:p w14:paraId="4DB90201" w14:textId="0DFAA76A" w:rsidR="00E109F9" w:rsidRPr="00E109F9" w:rsidRDefault="00E109F9" w:rsidP="00B73CBF">
            <w:pPr>
              <w:rPr>
                <w:lang w:val="en-US"/>
              </w:rPr>
            </w:pPr>
            <w:r>
              <w:rPr>
                <w:lang w:val="en-US"/>
              </w:rPr>
              <w:t>Signing up to the C</w:t>
            </w:r>
            <w:r w:rsidR="009E5705">
              <w:rPr>
                <w:lang w:val="en-US"/>
              </w:rPr>
              <w:t xml:space="preserve">hild Protection in Sport and / or Ann Craft Trust newsletters will help keep your </w:t>
            </w:r>
            <w:r w:rsidR="009E5705">
              <w:rPr>
                <w:lang w:val="en-US"/>
              </w:rPr>
              <w:lastRenderedPageBreak/>
              <w:t xml:space="preserve">welfare officers up to date with information, </w:t>
            </w:r>
            <w:proofErr w:type="gramStart"/>
            <w:r w:rsidR="009E5705">
              <w:rPr>
                <w:lang w:val="en-US"/>
              </w:rPr>
              <w:t>resources</w:t>
            </w:r>
            <w:proofErr w:type="gramEnd"/>
            <w:r w:rsidR="009E5705">
              <w:rPr>
                <w:lang w:val="en-US"/>
              </w:rPr>
              <w:t xml:space="preserve"> and training opportunities.</w:t>
            </w:r>
          </w:p>
        </w:tc>
      </w:tr>
      <w:tr w:rsidR="0084220C" w14:paraId="09DAE8E7" w14:textId="77777777" w:rsidTr="00D433D6">
        <w:trPr>
          <w:trHeight w:val="671"/>
        </w:trPr>
        <w:tc>
          <w:tcPr>
            <w:tcW w:w="6043" w:type="dxa"/>
          </w:tcPr>
          <w:p w14:paraId="5CE4EAE7" w14:textId="73D58B5B" w:rsidR="00D433D6" w:rsidRDefault="00D433D6" w:rsidP="00D433D6">
            <w:pPr>
              <w:pStyle w:val="ListParagraph"/>
              <w:numPr>
                <w:ilvl w:val="0"/>
                <w:numId w:val="6"/>
              </w:numPr>
              <w:rPr>
                <w:rFonts w:eastAsia="Times New Roman"/>
              </w:rPr>
            </w:pPr>
            <w:bookmarkStart w:id="1" w:name="_Hlk72796106"/>
            <w:r>
              <w:rPr>
                <w:rFonts w:eastAsia="Times New Roman"/>
              </w:rPr>
              <w:lastRenderedPageBreak/>
              <w:t xml:space="preserve">Do you support your volunteers to develop a </w:t>
            </w:r>
            <w:proofErr w:type="gramStart"/>
            <w:r>
              <w:rPr>
                <w:rFonts w:eastAsia="Times New Roman"/>
              </w:rPr>
              <w:t>culture that;</w:t>
            </w:r>
            <w:proofErr w:type="gramEnd"/>
          </w:p>
          <w:p w14:paraId="69335279" w14:textId="57060264" w:rsidR="00D433D6" w:rsidRDefault="00D433D6" w:rsidP="00D433D6">
            <w:pPr>
              <w:pStyle w:val="ListParagraph"/>
              <w:numPr>
                <w:ilvl w:val="1"/>
                <w:numId w:val="6"/>
              </w:numPr>
              <w:rPr>
                <w:rFonts w:eastAsia="Times New Roman"/>
              </w:rPr>
            </w:pPr>
            <w:r>
              <w:rPr>
                <w:rFonts w:eastAsia="Times New Roman"/>
              </w:rPr>
              <w:t>Respects the rights, dignity and worth of every club member and others involved in athletics</w:t>
            </w:r>
            <w:r w:rsidR="00DB368B">
              <w:rPr>
                <w:rFonts w:eastAsia="Times New Roman"/>
              </w:rPr>
              <w:t>?</w:t>
            </w:r>
          </w:p>
          <w:p w14:paraId="3D246B02" w14:textId="1C968C0C" w:rsidR="00D433D6" w:rsidRDefault="00D433D6" w:rsidP="00D433D6">
            <w:pPr>
              <w:pStyle w:val="ListParagraph"/>
              <w:numPr>
                <w:ilvl w:val="1"/>
                <w:numId w:val="6"/>
              </w:numPr>
              <w:rPr>
                <w:rFonts w:eastAsia="Times New Roman"/>
              </w:rPr>
            </w:pPr>
            <w:r>
              <w:rPr>
                <w:rFonts w:eastAsia="Times New Roman"/>
              </w:rPr>
              <w:t>Promotes the wellbeing and safety of athletes above other considerations, including the development of performance</w:t>
            </w:r>
            <w:r w:rsidR="00DB368B">
              <w:rPr>
                <w:rFonts w:eastAsia="Times New Roman"/>
              </w:rPr>
              <w:t>?</w:t>
            </w:r>
          </w:p>
          <w:p w14:paraId="00B69BCB" w14:textId="266FBDA7" w:rsidR="00D433D6" w:rsidRPr="00D433D6" w:rsidRDefault="00D433D6" w:rsidP="00D433D6">
            <w:pPr>
              <w:pStyle w:val="ListParagraph"/>
              <w:numPr>
                <w:ilvl w:val="1"/>
                <w:numId w:val="6"/>
              </w:numPr>
              <w:rPr>
                <w:rFonts w:eastAsia="Times New Roman"/>
              </w:rPr>
            </w:pPr>
            <w:r>
              <w:rPr>
                <w:rFonts w:eastAsia="Times New Roman"/>
              </w:rPr>
              <w:t>Consistently promotes positive aspects of the sport such as fair play and never condone rule violations or the use of prohibited or age in-appropriate substances</w:t>
            </w:r>
            <w:bookmarkEnd w:id="1"/>
            <w:r w:rsidR="00DB368B">
              <w:rPr>
                <w:rFonts w:eastAsia="Times New Roman"/>
              </w:rPr>
              <w:t>?</w:t>
            </w:r>
          </w:p>
        </w:tc>
        <w:tc>
          <w:tcPr>
            <w:tcW w:w="1000" w:type="dxa"/>
          </w:tcPr>
          <w:p w14:paraId="78836F0B" w14:textId="3CBDDB95" w:rsidR="00D433D6" w:rsidRDefault="00D42DFD" w:rsidP="00D533B3">
            <w:pPr>
              <w:rPr>
                <w:rFonts w:ascii="Calibri" w:hAnsi="Calibri"/>
              </w:rPr>
            </w:pPr>
            <w:r>
              <w:rPr>
                <w:rFonts w:ascii="Calibri" w:hAnsi="Calibri"/>
              </w:rPr>
              <w:t>Yes</w:t>
            </w:r>
          </w:p>
        </w:tc>
        <w:tc>
          <w:tcPr>
            <w:tcW w:w="3449" w:type="dxa"/>
          </w:tcPr>
          <w:p w14:paraId="6547F0F5" w14:textId="49EE2C42" w:rsidR="00D433D6" w:rsidRDefault="00D433D6" w:rsidP="00D533B3">
            <w:pPr>
              <w:rPr>
                <w:rFonts w:ascii="Calibri" w:hAnsi="Calibri"/>
              </w:rPr>
            </w:pPr>
          </w:p>
        </w:tc>
        <w:tc>
          <w:tcPr>
            <w:tcW w:w="3456" w:type="dxa"/>
          </w:tcPr>
          <w:p w14:paraId="3E2AE244" w14:textId="70B0BFB7" w:rsidR="00B74E02" w:rsidRPr="00B74E02" w:rsidRDefault="00B74E02" w:rsidP="00B74E02">
            <w:pPr>
              <w:rPr>
                <w:lang w:val="en-US"/>
              </w:rPr>
            </w:pPr>
            <w:r>
              <w:rPr>
                <w:lang w:val="en-US"/>
              </w:rPr>
              <w:t>CPSU Resource Sample Anti Bullying Policy</w:t>
            </w:r>
          </w:p>
          <w:p w14:paraId="0109E5E1" w14:textId="006FF858" w:rsidR="009E5705" w:rsidRDefault="00FE392E" w:rsidP="00B73CBF">
            <w:pPr>
              <w:rPr>
                <w:color w:val="FF0000"/>
                <w:lang w:val="en-US"/>
              </w:rPr>
            </w:pPr>
            <w:hyperlink r:id="rId19" w:history="1">
              <w:r w:rsidR="009E5705" w:rsidRPr="00265601">
                <w:rPr>
                  <w:rStyle w:val="Hyperlink"/>
                  <w:lang w:val="en-US"/>
                </w:rPr>
                <w:t>https://thecpsu.org.uk/resource-library/policies/sample-anti-bullying-policy/</w:t>
              </w:r>
            </w:hyperlink>
          </w:p>
          <w:p w14:paraId="62970AA7" w14:textId="57809BD5" w:rsidR="009E5705" w:rsidRDefault="009E5705" w:rsidP="00B73CBF">
            <w:pPr>
              <w:rPr>
                <w:color w:val="FF0000"/>
                <w:lang w:val="en-US"/>
              </w:rPr>
            </w:pPr>
          </w:p>
          <w:p w14:paraId="7BE726A6" w14:textId="77777777" w:rsidR="009E5705" w:rsidRDefault="009E5705" w:rsidP="00B73CBF">
            <w:pPr>
              <w:rPr>
                <w:color w:val="FF0000"/>
                <w:lang w:val="en-US"/>
              </w:rPr>
            </w:pPr>
          </w:p>
          <w:p w14:paraId="6FBE944E" w14:textId="6185BD98" w:rsidR="00B74E02" w:rsidRDefault="00B74E02" w:rsidP="009E5705">
            <w:pPr>
              <w:rPr>
                <w:lang w:val="en-US"/>
              </w:rPr>
            </w:pPr>
            <w:r>
              <w:rPr>
                <w:lang w:val="en-US"/>
              </w:rPr>
              <w:t>CPSU Resource</w:t>
            </w:r>
            <w:r w:rsidR="003D07B5">
              <w:rPr>
                <w:lang w:val="en-US"/>
              </w:rPr>
              <w:t xml:space="preserve"> Video “My Magic Sports Kit”</w:t>
            </w:r>
          </w:p>
          <w:p w14:paraId="42CE53C1" w14:textId="710FCD07" w:rsidR="009E5705" w:rsidRDefault="00FE392E" w:rsidP="009E5705">
            <w:pPr>
              <w:rPr>
                <w:lang w:val="en-US"/>
              </w:rPr>
            </w:pPr>
            <w:hyperlink r:id="rId20" w:history="1">
              <w:r w:rsidR="00B74E02" w:rsidRPr="00265601">
                <w:rPr>
                  <w:rStyle w:val="Hyperlink"/>
                  <w:lang w:val="en-US"/>
                </w:rPr>
                <w:t>https://thecpsu.org.uk/resource-library/videos/my-magic-sports-kit/</w:t>
              </w:r>
            </w:hyperlink>
          </w:p>
          <w:p w14:paraId="13F3C50B" w14:textId="37C7A4CC" w:rsidR="009E5705" w:rsidRPr="00AF5129" w:rsidRDefault="009E5705" w:rsidP="00B73CBF">
            <w:pPr>
              <w:rPr>
                <w:color w:val="FF0000"/>
                <w:lang w:val="en-US"/>
              </w:rPr>
            </w:pPr>
          </w:p>
        </w:tc>
      </w:tr>
    </w:tbl>
    <w:p w14:paraId="5985DB59" w14:textId="5E56BD76" w:rsidR="009471B7" w:rsidRDefault="009471B7" w:rsidP="00C25D17"/>
    <w:tbl>
      <w:tblPr>
        <w:tblStyle w:val="TableGrid"/>
        <w:tblW w:w="0" w:type="auto"/>
        <w:tblCellMar>
          <w:top w:w="57" w:type="dxa"/>
          <w:bottom w:w="57" w:type="dxa"/>
        </w:tblCellMar>
        <w:tblLook w:val="04A0" w:firstRow="1" w:lastRow="0" w:firstColumn="1" w:lastColumn="0" w:noHBand="0" w:noVBand="1"/>
      </w:tblPr>
      <w:tblGrid>
        <w:gridCol w:w="13948"/>
      </w:tblGrid>
      <w:tr w:rsidR="00305590" w:rsidRPr="000878C7" w14:paraId="0D29C8CE" w14:textId="77777777" w:rsidTr="00C25D17">
        <w:trPr>
          <w:trHeight w:val="3056"/>
        </w:trPr>
        <w:tc>
          <w:tcPr>
            <w:tcW w:w="13948" w:type="dxa"/>
          </w:tcPr>
          <w:p w14:paraId="68DF8031" w14:textId="2703D818" w:rsidR="00305590" w:rsidRDefault="00305590" w:rsidP="00D533B3">
            <w:pPr>
              <w:rPr>
                <w:b/>
                <w:bCs/>
                <w:lang w:val="en-US"/>
              </w:rPr>
            </w:pPr>
            <w:r w:rsidRPr="00305A37">
              <w:rPr>
                <w:b/>
                <w:bCs/>
                <w:lang w:val="en-US"/>
              </w:rPr>
              <w:t>Rationale</w:t>
            </w:r>
            <w:r>
              <w:rPr>
                <w:b/>
                <w:bCs/>
                <w:lang w:val="en-US"/>
              </w:rPr>
              <w:t xml:space="preserve">: </w:t>
            </w:r>
          </w:p>
          <w:p w14:paraId="6145CA70" w14:textId="74F0DE06" w:rsidR="00305590" w:rsidRPr="000878C7" w:rsidRDefault="00EA32AA" w:rsidP="00305590">
            <w:pPr>
              <w:pStyle w:val="ListParagraph"/>
              <w:numPr>
                <w:ilvl w:val="0"/>
                <w:numId w:val="4"/>
              </w:numPr>
              <w:rPr>
                <w:lang w:val="en-US"/>
              </w:rPr>
            </w:pPr>
            <w:r>
              <w:rPr>
                <w:lang w:val="en-US"/>
              </w:rPr>
              <w:t xml:space="preserve">Having a clear process in place to manage the recruitment of Club personnel will help to safeguard the </w:t>
            </w:r>
            <w:proofErr w:type="gramStart"/>
            <w:r>
              <w:rPr>
                <w:lang w:val="en-US"/>
              </w:rPr>
              <w:t>clubs</w:t>
            </w:r>
            <w:proofErr w:type="gramEnd"/>
            <w:r>
              <w:rPr>
                <w:lang w:val="en-US"/>
              </w:rPr>
              <w:t xml:space="preserve"> integrity and its members.  It often acts as a deterrent </w:t>
            </w:r>
            <w:r w:rsidR="001D2417">
              <w:rPr>
                <w:lang w:val="en-US"/>
              </w:rPr>
              <w:t xml:space="preserve">for those that are looking to volunteer for the wrong reasons and </w:t>
            </w:r>
            <w:r w:rsidR="000226B8">
              <w:rPr>
                <w:lang w:val="en-US"/>
              </w:rPr>
              <w:t xml:space="preserve">can </w:t>
            </w:r>
            <w:r>
              <w:rPr>
                <w:lang w:val="en-US"/>
              </w:rPr>
              <w:t>also lead to</w:t>
            </w:r>
            <w:r w:rsidR="000226B8">
              <w:rPr>
                <w:lang w:val="en-US"/>
              </w:rPr>
              <w:t xml:space="preserve"> </w:t>
            </w:r>
            <w:r>
              <w:rPr>
                <w:lang w:val="en-US"/>
              </w:rPr>
              <w:t xml:space="preserve">better retention of </w:t>
            </w:r>
            <w:r w:rsidR="000226B8">
              <w:rPr>
                <w:lang w:val="en-US"/>
              </w:rPr>
              <w:t xml:space="preserve">your </w:t>
            </w:r>
            <w:r>
              <w:rPr>
                <w:lang w:val="en-US"/>
              </w:rPr>
              <w:t xml:space="preserve">volunteers.  </w:t>
            </w:r>
          </w:p>
          <w:p w14:paraId="2FEFECFE" w14:textId="4F9442AE" w:rsidR="00EA32AA" w:rsidRDefault="00EA32AA" w:rsidP="00043F10">
            <w:pPr>
              <w:pStyle w:val="ListParagraph"/>
              <w:numPr>
                <w:ilvl w:val="0"/>
                <w:numId w:val="4"/>
              </w:numPr>
              <w:rPr>
                <w:lang w:val="en-US"/>
              </w:rPr>
            </w:pPr>
            <w:r w:rsidRPr="006C0619">
              <w:rPr>
                <w:lang w:val="en-US"/>
              </w:rPr>
              <w:t xml:space="preserve">The process can help you understand more about the volunteers needs, aspirations and skills which can enable you to match them into a </w:t>
            </w:r>
            <w:r w:rsidR="00462A3E" w:rsidRPr="006C0619">
              <w:rPr>
                <w:lang w:val="en-US"/>
              </w:rPr>
              <w:t xml:space="preserve">role </w:t>
            </w:r>
            <w:r w:rsidRPr="006C0619">
              <w:rPr>
                <w:lang w:val="en-US"/>
              </w:rPr>
              <w:t>that suits their skills and interests</w:t>
            </w:r>
            <w:r w:rsidR="006C0619" w:rsidRPr="006C0619">
              <w:rPr>
                <w:lang w:val="en-US"/>
              </w:rPr>
              <w:t xml:space="preserve">.  </w:t>
            </w:r>
          </w:p>
          <w:p w14:paraId="3DFC8831" w14:textId="5BD0C19A" w:rsidR="006C0619" w:rsidRPr="006C0619" w:rsidRDefault="006C0619" w:rsidP="00043F10">
            <w:pPr>
              <w:pStyle w:val="ListParagraph"/>
              <w:numPr>
                <w:ilvl w:val="0"/>
                <w:numId w:val="4"/>
              </w:numPr>
              <w:rPr>
                <w:lang w:val="en-US"/>
              </w:rPr>
            </w:pPr>
            <w:r>
              <w:rPr>
                <w:lang w:val="en-US"/>
              </w:rPr>
              <w:t xml:space="preserve">Having a designated person to manage the recruitment and retention of volunteers ensures provides a focus to ensure due diligence is taken and encourages a consistent approach.  It also helps volunteers to feel supported, have a point of contact to discuss any development needs or raise any issues, and allows </w:t>
            </w:r>
            <w:r w:rsidRPr="006C0619">
              <w:rPr>
                <w:lang w:val="en-US"/>
              </w:rPr>
              <w:t>the club to become aware of any concerns about the volunteer and raise this with them in a supportive way.</w:t>
            </w:r>
          </w:p>
          <w:p w14:paraId="561C01F6" w14:textId="77777777" w:rsidR="001D2417" w:rsidRDefault="001D2417" w:rsidP="004119BC">
            <w:pPr>
              <w:pStyle w:val="ListParagraph"/>
              <w:numPr>
                <w:ilvl w:val="0"/>
                <w:numId w:val="4"/>
              </w:numPr>
              <w:rPr>
                <w:lang w:val="en-US"/>
              </w:rPr>
            </w:pPr>
            <w:r>
              <w:rPr>
                <w:lang w:val="en-US"/>
              </w:rPr>
              <w:t>Carrying out a</w:t>
            </w:r>
            <w:r w:rsidR="006C0619">
              <w:rPr>
                <w:lang w:val="en-US"/>
              </w:rPr>
              <w:t xml:space="preserve"> regular </w:t>
            </w:r>
            <w:r>
              <w:rPr>
                <w:lang w:val="en-US"/>
              </w:rPr>
              <w:t>audit of DBS checks</w:t>
            </w:r>
            <w:r w:rsidR="006C0619">
              <w:rPr>
                <w:lang w:val="en-US"/>
              </w:rPr>
              <w:t xml:space="preserve"> and Safeguarding training</w:t>
            </w:r>
            <w:r>
              <w:rPr>
                <w:lang w:val="en-US"/>
              </w:rPr>
              <w:t xml:space="preserve"> ensures all relevant volunteers in the club are </w:t>
            </w:r>
            <w:r w:rsidR="003D42F9">
              <w:rPr>
                <w:lang w:val="en-US"/>
              </w:rPr>
              <w:t>licensed</w:t>
            </w:r>
            <w:r>
              <w:rPr>
                <w:lang w:val="en-US"/>
              </w:rPr>
              <w:t>, insured and are still eligible to work in that role.</w:t>
            </w:r>
          </w:p>
          <w:p w14:paraId="0D2986EC" w14:textId="50116F0C" w:rsidR="004119BC" w:rsidRPr="004119BC" w:rsidRDefault="004119BC" w:rsidP="004119BC">
            <w:pPr>
              <w:pStyle w:val="ListParagraph"/>
              <w:numPr>
                <w:ilvl w:val="0"/>
                <w:numId w:val="4"/>
              </w:numPr>
              <w:rPr>
                <w:lang w:val="en-US"/>
              </w:rPr>
            </w:pPr>
            <w:r>
              <w:rPr>
                <w:lang w:val="en-US"/>
              </w:rPr>
              <w:t xml:space="preserve">By openly putting the safety and </w:t>
            </w:r>
            <w:proofErr w:type="spellStart"/>
            <w:r>
              <w:rPr>
                <w:lang w:val="en-US"/>
              </w:rPr>
              <w:t>well being</w:t>
            </w:r>
            <w:proofErr w:type="spellEnd"/>
            <w:r>
              <w:rPr>
                <w:lang w:val="en-US"/>
              </w:rPr>
              <w:t xml:space="preserve"> of members first, challenging poor practice and demonstrating fair play your members will feel safer, have a positive experience in the sport resulting in a higher retention rate of club members and volunteers. </w:t>
            </w:r>
          </w:p>
        </w:tc>
      </w:tr>
    </w:tbl>
    <w:p w14:paraId="154EB9E5" w14:textId="3D784567" w:rsidR="004F6D4B" w:rsidRDefault="004F6D4B">
      <w:pPr>
        <w:rPr>
          <w:lang w:val="en-US"/>
        </w:rPr>
      </w:pPr>
    </w:p>
    <w:p w14:paraId="4A0B50F7" w14:textId="2F2DF7B0" w:rsidR="008D2981" w:rsidRDefault="008D2981">
      <w:pPr>
        <w:rPr>
          <w:lang w:val="en-US"/>
        </w:rPr>
      </w:pPr>
    </w:p>
    <w:p w14:paraId="1183DA41" w14:textId="497A93B5" w:rsidR="008D2981" w:rsidRDefault="008D2981">
      <w:pPr>
        <w:rPr>
          <w:lang w:val="en-US"/>
        </w:rPr>
      </w:pPr>
    </w:p>
    <w:p w14:paraId="7E816589" w14:textId="77777777" w:rsidR="008D2981" w:rsidRDefault="008D2981">
      <w:pPr>
        <w:rPr>
          <w:lang w:val="en-US"/>
        </w:rPr>
      </w:pPr>
    </w:p>
    <w:tbl>
      <w:tblPr>
        <w:tblStyle w:val="TableGrid"/>
        <w:tblW w:w="0" w:type="auto"/>
        <w:tblCellMar>
          <w:top w:w="28" w:type="dxa"/>
          <w:bottom w:w="28" w:type="dxa"/>
        </w:tblCellMar>
        <w:tblLook w:val="04A0" w:firstRow="1" w:lastRow="0" w:firstColumn="1" w:lastColumn="0" w:noHBand="0" w:noVBand="1"/>
      </w:tblPr>
      <w:tblGrid>
        <w:gridCol w:w="5067"/>
        <w:gridCol w:w="1067"/>
        <w:gridCol w:w="2451"/>
        <w:gridCol w:w="5363"/>
      </w:tblGrid>
      <w:tr w:rsidR="00C25D17" w14:paraId="3E18067E" w14:textId="77777777" w:rsidTr="00C25D17">
        <w:tc>
          <w:tcPr>
            <w:tcW w:w="13948" w:type="dxa"/>
            <w:gridSpan w:val="4"/>
          </w:tcPr>
          <w:p w14:paraId="3A287B89" w14:textId="1FA046F3" w:rsidR="00C25D17" w:rsidRDefault="00C25D17" w:rsidP="00713F66">
            <w:pPr>
              <w:rPr>
                <w:lang w:val="en-US"/>
              </w:rPr>
            </w:pPr>
            <w:bookmarkStart w:id="2" w:name="_Hlk33599939"/>
            <w:r w:rsidRPr="00C25D17">
              <w:rPr>
                <w:b/>
                <w:bCs/>
                <w:color w:val="D12138"/>
                <w:sz w:val="32"/>
                <w:szCs w:val="32"/>
                <w:lang w:val="en-US"/>
              </w:rPr>
              <w:t>Section 3. Managing Welfare Concerns and Incidents</w:t>
            </w:r>
          </w:p>
        </w:tc>
      </w:tr>
      <w:tr w:rsidR="0084220C" w14:paraId="3DF09D0F" w14:textId="77777777" w:rsidTr="00C25D17">
        <w:tc>
          <w:tcPr>
            <w:tcW w:w="6041" w:type="dxa"/>
          </w:tcPr>
          <w:p w14:paraId="3ABDF3CE" w14:textId="77777777" w:rsidR="00B006F6" w:rsidRPr="004F6D4B" w:rsidRDefault="00B006F6" w:rsidP="00713F66">
            <w:pPr>
              <w:tabs>
                <w:tab w:val="left" w:pos="1608"/>
              </w:tabs>
              <w:rPr>
                <w:b/>
                <w:bCs/>
                <w:lang w:val="en-US"/>
              </w:rPr>
            </w:pPr>
            <w:r w:rsidRPr="004F6D4B">
              <w:rPr>
                <w:b/>
                <w:bCs/>
                <w:lang w:val="en-US"/>
              </w:rPr>
              <w:t>Questions</w:t>
            </w:r>
            <w:r>
              <w:rPr>
                <w:b/>
                <w:bCs/>
                <w:lang w:val="en-US"/>
              </w:rPr>
              <w:tab/>
            </w:r>
          </w:p>
        </w:tc>
        <w:tc>
          <w:tcPr>
            <w:tcW w:w="1000" w:type="dxa"/>
          </w:tcPr>
          <w:p w14:paraId="243EEC1F" w14:textId="17215AFB" w:rsidR="00B006F6" w:rsidRPr="004F6D4B" w:rsidRDefault="00B006F6" w:rsidP="00713F66">
            <w:pPr>
              <w:rPr>
                <w:b/>
                <w:bCs/>
                <w:lang w:val="en-US"/>
              </w:rPr>
            </w:pPr>
            <w:r w:rsidRPr="004F6D4B">
              <w:rPr>
                <w:b/>
                <w:bCs/>
                <w:lang w:val="en-US"/>
              </w:rPr>
              <w:t xml:space="preserve">Yes / </w:t>
            </w:r>
            <w:r w:rsidR="0053401D">
              <w:rPr>
                <w:b/>
                <w:bCs/>
                <w:lang w:val="en-US"/>
              </w:rPr>
              <w:t>Working Towards</w:t>
            </w:r>
          </w:p>
        </w:tc>
        <w:tc>
          <w:tcPr>
            <w:tcW w:w="2894" w:type="dxa"/>
          </w:tcPr>
          <w:p w14:paraId="1CF52347" w14:textId="77777777" w:rsidR="00B006F6" w:rsidRPr="004F6D4B" w:rsidRDefault="00B006F6" w:rsidP="00713F66">
            <w:pPr>
              <w:rPr>
                <w:b/>
                <w:bCs/>
                <w:lang w:val="en-US"/>
              </w:rPr>
            </w:pPr>
            <w:r>
              <w:rPr>
                <w:b/>
                <w:bCs/>
                <w:lang w:val="en-US"/>
              </w:rPr>
              <w:t>Actions</w:t>
            </w:r>
          </w:p>
        </w:tc>
        <w:tc>
          <w:tcPr>
            <w:tcW w:w="4013" w:type="dxa"/>
          </w:tcPr>
          <w:p w14:paraId="03570F3F" w14:textId="77777777" w:rsidR="00B006F6" w:rsidRPr="004F6D4B" w:rsidRDefault="00B006F6" w:rsidP="00713F66">
            <w:pPr>
              <w:rPr>
                <w:b/>
                <w:bCs/>
                <w:lang w:val="en-US"/>
              </w:rPr>
            </w:pPr>
            <w:r w:rsidRPr="004F6D4B">
              <w:rPr>
                <w:b/>
                <w:bCs/>
                <w:lang w:val="en-US"/>
              </w:rPr>
              <w:t>Resources Available</w:t>
            </w:r>
          </w:p>
        </w:tc>
      </w:tr>
      <w:tr w:rsidR="0084220C" w14:paraId="237DAEA6" w14:textId="77777777" w:rsidTr="00C25D17">
        <w:tc>
          <w:tcPr>
            <w:tcW w:w="6041" w:type="dxa"/>
          </w:tcPr>
          <w:p w14:paraId="09DA888E" w14:textId="5264E344" w:rsidR="004C043A" w:rsidRDefault="001302A6" w:rsidP="00C25D17">
            <w:pPr>
              <w:pStyle w:val="ListParagraph"/>
              <w:numPr>
                <w:ilvl w:val="0"/>
                <w:numId w:val="9"/>
              </w:numPr>
              <w:rPr>
                <w:lang w:val="en-US"/>
              </w:rPr>
            </w:pPr>
            <w:r>
              <w:rPr>
                <w:lang w:val="en-US"/>
              </w:rPr>
              <w:t xml:space="preserve">Has your club adopted </w:t>
            </w:r>
            <w:r w:rsidR="00B006F6">
              <w:rPr>
                <w:lang w:val="en-US"/>
              </w:rPr>
              <w:t xml:space="preserve">the most up to date UKA </w:t>
            </w:r>
            <w:r w:rsidR="004C043A">
              <w:rPr>
                <w:lang w:val="en-US"/>
              </w:rPr>
              <w:t>and Home Country Athletics Federation</w:t>
            </w:r>
            <w:r w:rsidR="00B006F6">
              <w:rPr>
                <w:lang w:val="en-US"/>
              </w:rPr>
              <w:t xml:space="preserve"> </w:t>
            </w:r>
            <w:r>
              <w:rPr>
                <w:lang w:val="en-US"/>
              </w:rPr>
              <w:t xml:space="preserve">Safeguarding </w:t>
            </w:r>
            <w:r w:rsidR="00B006F6" w:rsidRPr="001302A6">
              <w:rPr>
                <w:u w:val="single"/>
                <w:lang w:val="en-US"/>
              </w:rPr>
              <w:t>Polic</w:t>
            </w:r>
            <w:r w:rsidRPr="001302A6">
              <w:rPr>
                <w:u w:val="single"/>
                <w:lang w:val="en-US"/>
              </w:rPr>
              <w:t>i</w:t>
            </w:r>
            <w:r w:rsidR="003D42F9" w:rsidRPr="001302A6">
              <w:rPr>
                <w:u w:val="single"/>
                <w:lang w:val="en-US"/>
              </w:rPr>
              <w:t>es</w:t>
            </w:r>
            <w:r w:rsidR="00B006F6">
              <w:rPr>
                <w:lang w:val="en-US"/>
              </w:rPr>
              <w:t>?</w:t>
            </w:r>
            <w:r>
              <w:rPr>
                <w:lang w:val="en-US"/>
              </w:rPr>
              <w:t xml:space="preserve"> </w:t>
            </w:r>
          </w:p>
          <w:p w14:paraId="48B065AE" w14:textId="564EC118" w:rsidR="004C043A" w:rsidRDefault="004C043A" w:rsidP="004C043A">
            <w:pPr>
              <w:pStyle w:val="ListParagraph"/>
              <w:rPr>
                <w:lang w:val="en-US"/>
              </w:rPr>
            </w:pPr>
            <w:r>
              <w:rPr>
                <w:lang w:val="en-US"/>
              </w:rPr>
              <w:t xml:space="preserve">These </w:t>
            </w:r>
            <w:proofErr w:type="gramStart"/>
            <w:r w:rsidR="001302A6">
              <w:rPr>
                <w:lang w:val="en-US"/>
              </w:rPr>
              <w:t>include;</w:t>
            </w:r>
            <w:proofErr w:type="gramEnd"/>
          </w:p>
          <w:p w14:paraId="1585AF63" w14:textId="0A9830CE" w:rsidR="004C043A" w:rsidRPr="00AF5129" w:rsidRDefault="00AF5129" w:rsidP="00AF5129">
            <w:pPr>
              <w:pStyle w:val="ListParagraph"/>
              <w:rPr>
                <w:lang w:val="en-US"/>
              </w:rPr>
            </w:pPr>
            <w:r>
              <w:rPr>
                <w:lang w:val="en-US"/>
              </w:rPr>
              <w:t xml:space="preserve">The UKA / HCAF </w:t>
            </w:r>
            <w:r w:rsidR="004C043A">
              <w:rPr>
                <w:lang w:val="en-US"/>
              </w:rPr>
              <w:t>Adult Safeguarding Policy</w:t>
            </w:r>
          </w:p>
          <w:p w14:paraId="528782D9" w14:textId="760EBD2C" w:rsidR="004C043A" w:rsidRDefault="00AF5129" w:rsidP="004C043A">
            <w:pPr>
              <w:pStyle w:val="ListParagraph"/>
              <w:rPr>
                <w:lang w:val="en-US"/>
              </w:rPr>
            </w:pPr>
            <w:r>
              <w:rPr>
                <w:lang w:val="en-US"/>
              </w:rPr>
              <w:t xml:space="preserve">The UKA / HCAF </w:t>
            </w:r>
            <w:r w:rsidR="004C043A">
              <w:rPr>
                <w:lang w:val="en-US"/>
              </w:rPr>
              <w:t>Child Safeguarding Policy</w:t>
            </w:r>
          </w:p>
          <w:p w14:paraId="0989A132" w14:textId="6B90E32A" w:rsidR="00B006F6" w:rsidRPr="00B006F6" w:rsidRDefault="00B006F6" w:rsidP="004C043A">
            <w:pPr>
              <w:pStyle w:val="ListParagraph"/>
              <w:rPr>
                <w:lang w:val="en-US"/>
              </w:rPr>
            </w:pPr>
            <w:r w:rsidRPr="00B006F6">
              <w:rPr>
                <w:lang w:val="en-US"/>
              </w:rPr>
              <w:t xml:space="preserve"> </w:t>
            </w:r>
          </w:p>
        </w:tc>
        <w:tc>
          <w:tcPr>
            <w:tcW w:w="1000" w:type="dxa"/>
          </w:tcPr>
          <w:p w14:paraId="7FF9A68B" w14:textId="7CA27735" w:rsidR="00B006F6" w:rsidRDefault="00D42DFD" w:rsidP="00713F66">
            <w:pPr>
              <w:rPr>
                <w:lang w:val="en-US"/>
              </w:rPr>
            </w:pPr>
            <w:r>
              <w:rPr>
                <w:rFonts w:ascii="Calibri" w:hAnsi="Calibri"/>
              </w:rPr>
              <w:t>Yes</w:t>
            </w:r>
            <w:r w:rsidR="006A095F">
              <w:rPr>
                <w:rFonts w:ascii="Calibri" w:hAnsi="Calibri"/>
              </w:rPr>
              <w:fldChar w:fldCharType="begin">
                <w:ffData>
                  <w:name w:val="Text1"/>
                  <w:enabled/>
                  <w:calcOnExit w:val="0"/>
                  <w:textInput/>
                </w:ffData>
              </w:fldChar>
            </w:r>
            <w:r w:rsidR="006A095F">
              <w:rPr>
                <w:rFonts w:ascii="Calibri" w:hAnsi="Calibri"/>
              </w:rPr>
              <w:instrText xml:space="preserve"> FORMTEXT </w:instrText>
            </w:r>
            <w:r w:rsidR="006A095F">
              <w:rPr>
                <w:rFonts w:ascii="Calibri" w:hAnsi="Calibri"/>
              </w:rPr>
            </w:r>
            <w:r w:rsidR="006A095F">
              <w:rPr>
                <w:rFonts w:ascii="Calibri" w:hAnsi="Calibri"/>
              </w:rPr>
              <w:fldChar w:fldCharType="separate"/>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rPr>
              <w:fldChar w:fldCharType="end"/>
            </w:r>
          </w:p>
        </w:tc>
        <w:tc>
          <w:tcPr>
            <w:tcW w:w="2894" w:type="dxa"/>
          </w:tcPr>
          <w:p w14:paraId="27772938" w14:textId="18EC6061" w:rsidR="00B006F6" w:rsidRDefault="00F54B95" w:rsidP="00713F66">
            <w:pPr>
              <w:rPr>
                <w:lang w:val="en-US"/>
              </w:rPr>
            </w:pPr>
            <w:r>
              <w:rPr>
                <w:lang w:val="en-US"/>
              </w:rPr>
              <w:t>Under Policies on club website.</w:t>
            </w:r>
            <w:r w:rsidR="006A095F">
              <w:rPr>
                <w:rFonts w:ascii="Calibri" w:hAnsi="Calibri"/>
              </w:rPr>
              <w:fldChar w:fldCharType="begin">
                <w:ffData>
                  <w:name w:val="Text1"/>
                  <w:enabled/>
                  <w:calcOnExit w:val="0"/>
                  <w:textInput/>
                </w:ffData>
              </w:fldChar>
            </w:r>
            <w:r w:rsidR="006A095F">
              <w:rPr>
                <w:rFonts w:ascii="Calibri" w:hAnsi="Calibri"/>
              </w:rPr>
              <w:instrText xml:space="preserve"> FORMTEXT </w:instrText>
            </w:r>
            <w:r w:rsidR="006A095F">
              <w:rPr>
                <w:rFonts w:ascii="Calibri" w:hAnsi="Calibri"/>
              </w:rPr>
            </w:r>
            <w:r w:rsidR="006A095F">
              <w:rPr>
                <w:rFonts w:ascii="Calibri" w:hAnsi="Calibri"/>
              </w:rPr>
              <w:fldChar w:fldCharType="separate"/>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rPr>
              <w:fldChar w:fldCharType="end"/>
            </w:r>
          </w:p>
        </w:tc>
        <w:tc>
          <w:tcPr>
            <w:tcW w:w="4013" w:type="dxa"/>
          </w:tcPr>
          <w:p w14:paraId="7994D6D4" w14:textId="76690978" w:rsidR="004C043A" w:rsidRPr="004C043A" w:rsidRDefault="004C043A" w:rsidP="004C043A">
            <w:pPr>
              <w:rPr>
                <w:lang w:val="en-US"/>
              </w:rPr>
            </w:pPr>
            <w:r w:rsidRPr="004C043A">
              <w:rPr>
                <w:lang w:val="en-US"/>
              </w:rPr>
              <w:t>UKA and HCAF Adult Safeguarding Policy</w:t>
            </w:r>
          </w:p>
          <w:p w14:paraId="1F7F838B" w14:textId="7244579A" w:rsidR="004C043A" w:rsidRPr="004C043A" w:rsidRDefault="004C043A" w:rsidP="004C043A">
            <w:pPr>
              <w:rPr>
                <w:lang w:val="en-US"/>
              </w:rPr>
            </w:pPr>
            <w:r w:rsidRPr="004C043A">
              <w:rPr>
                <w:lang w:val="en-US"/>
              </w:rPr>
              <w:t>UKA and HCAF Child Safeguarding Policy</w:t>
            </w:r>
          </w:p>
          <w:p w14:paraId="7A64E2D0" w14:textId="6F370D52" w:rsidR="000F07AD" w:rsidRDefault="003D07B5" w:rsidP="00713F66">
            <w:pPr>
              <w:rPr>
                <w:lang w:val="en-US"/>
              </w:rPr>
            </w:pPr>
            <w:r>
              <w:rPr>
                <w:lang w:val="en-US"/>
              </w:rPr>
              <w:t xml:space="preserve">These can be found here </w:t>
            </w:r>
          </w:p>
          <w:p w14:paraId="593C535F" w14:textId="77777777" w:rsidR="003D07B5" w:rsidRDefault="00FE392E" w:rsidP="003D07B5">
            <w:pPr>
              <w:rPr>
                <w:lang w:val="en-US"/>
              </w:rPr>
            </w:pPr>
            <w:hyperlink r:id="rId21" w:history="1">
              <w:r w:rsidR="003D07B5" w:rsidRPr="00265601">
                <w:rPr>
                  <w:rStyle w:val="Hyperlink"/>
                  <w:lang w:val="en-US"/>
                </w:rPr>
                <w:t>https://www.englandathletics.org/clubs-and-facilities/club-support-services/club-welfare/</w:t>
              </w:r>
            </w:hyperlink>
          </w:p>
          <w:p w14:paraId="2E06E2EC" w14:textId="77777777" w:rsidR="003D07B5" w:rsidRDefault="003D07B5" w:rsidP="00713F66">
            <w:pPr>
              <w:rPr>
                <w:lang w:val="en-US"/>
              </w:rPr>
            </w:pPr>
          </w:p>
          <w:p w14:paraId="365F05AA" w14:textId="77777777" w:rsidR="003D07B5" w:rsidRDefault="003D07B5" w:rsidP="00713F66">
            <w:pPr>
              <w:rPr>
                <w:lang w:val="en-US"/>
              </w:rPr>
            </w:pPr>
          </w:p>
          <w:p w14:paraId="2175139A" w14:textId="308BB328" w:rsidR="004C043A" w:rsidRDefault="004C043A" w:rsidP="00713F66">
            <w:pPr>
              <w:rPr>
                <w:lang w:val="en-US"/>
              </w:rPr>
            </w:pPr>
          </w:p>
        </w:tc>
      </w:tr>
      <w:bookmarkEnd w:id="2"/>
      <w:tr w:rsidR="0084220C" w14:paraId="69DA356E" w14:textId="77777777" w:rsidTr="00C25D17">
        <w:tc>
          <w:tcPr>
            <w:tcW w:w="6041" w:type="dxa"/>
          </w:tcPr>
          <w:p w14:paraId="31316875" w14:textId="46FE136C" w:rsidR="00B827FD" w:rsidRDefault="001302A6" w:rsidP="00AF5129">
            <w:pPr>
              <w:pStyle w:val="ListParagraph"/>
              <w:numPr>
                <w:ilvl w:val="0"/>
                <w:numId w:val="9"/>
              </w:numPr>
              <w:rPr>
                <w:rFonts w:eastAsia="Times New Roman"/>
              </w:rPr>
            </w:pPr>
            <w:r>
              <w:rPr>
                <w:rFonts w:eastAsia="Times New Roman"/>
              </w:rPr>
              <w:t>Has your club adopted the most up to date</w:t>
            </w:r>
            <w:r w:rsidR="00B827FD" w:rsidRPr="00AF5129">
              <w:rPr>
                <w:rFonts w:eastAsia="Times New Roman"/>
              </w:rPr>
              <w:t xml:space="preserve"> UKA and HCAF</w:t>
            </w:r>
            <w:r>
              <w:rPr>
                <w:rFonts w:eastAsia="Times New Roman"/>
              </w:rPr>
              <w:t xml:space="preserve"> Safeguarding</w:t>
            </w:r>
            <w:r w:rsidR="00B827FD" w:rsidRPr="00AF5129">
              <w:rPr>
                <w:rFonts w:eastAsia="Times New Roman"/>
              </w:rPr>
              <w:t xml:space="preserve"> </w:t>
            </w:r>
            <w:r w:rsidRPr="001302A6">
              <w:rPr>
                <w:rFonts w:eastAsia="Times New Roman"/>
                <w:u w:val="single"/>
              </w:rPr>
              <w:t>P</w:t>
            </w:r>
            <w:r w:rsidR="00B827FD" w:rsidRPr="001302A6">
              <w:rPr>
                <w:rFonts w:eastAsia="Times New Roman"/>
                <w:u w:val="single"/>
              </w:rPr>
              <w:t>rocedures</w:t>
            </w:r>
            <w:r w:rsidR="00AF5129">
              <w:rPr>
                <w:rFonts w:eastAsia="Times New Roman"/>
              </w:rPr>
              <w:t>?</w:t>
            </w:r>
          </w:p>
          <w:p w14:paraId="35151452" w14:textId="26528CB6" w:rsidR="00AF5129" w:rsidRDefault="00AF5129" w:rsidP="00AF5129">
            <w:pPr>
              <w:pStyle w:val="ListParagraph"/>
              <w:rPr>
                <w:rFonts w:eastAsia="Times New Roman"/>
              </w:rPr>
            </w:pPr>
            <w:r>
              <w:rPr>
                <w:rFonts w:eastAsia="Times New Roman"/>
              </w:rPr>
              <w:t xml:space="preserve">These </w:t>
            </w:r>
            <w:proofErr w:type="gramStart"/>
            <w:r>
              <w:rPr>
                <w:rFonts w:eastAsia="Times New Roman"/>
              </w:rPr>
              <w:t>inc</w:t>
            </w:r>
            <w:r w:rsidR="001302A6">
              <w:rPr>
                <w:rFonts w:eastAsia="Times New Roman"/>
              </w:rPr>
              <w:t>lude;</w:t>
            </w:r>
            <w:proofErr w:type="gramEnd"/>
          </w:p>
          <w:p w14:paraId="0DD05677" w14:textId="3067AAC9" w:rsidR="00AF5129" w:rsidRDefault="00AF5129" w:rsidP="00AF5129">
            <w:pPr>
              <w:pStyle w:val="ListParagraph"/>
              <w:rPr>
                <w:rFonts w:eastAsia="Times New Roman"/>
              </w:rPr>
            </w:pPr>
            <w:r>
              <w:rPr>
                <w:rFonts w:eastAsia="Times New Roman"/>
              </w:rPr>
              <w:t>The UKA / HCAF Adult Safeguarding Procedure</w:t>
            </w:r>
          </w:p>
          <w:p w14:paraId="4A3F7EF6" w14:textId="74BBC938" w:rsidR="00B006F6" w:rsidRPr="00AF5129" w:rsidRDefault="00AF5129" w:rsidP="00AF5129">
            <w:pPr>
              <w:pStyle w:val="ListParagraph"/>
              <w:rPr>
                <w:rFonts w:eastAsia="Times New Roman"/>
              </w:rPr>
            </w:pPr>
            <w:r>
              <w:rPr>
                <w:rFonts w:eastAsia="Times New Roman"/>
              </w:rPr>
              <w:t>The UKA / HCAF Child Safeguarding Procedure</w:t>
            </w:r>
          </w:p>
        </w:tc>
        <w:tc>
          <w:tcPr>
            <w:tcW w:w="1000" w:type="dxa"/>
          </w:tcPr>
          <w:p w14:paraId="00F68A9F" w14:textId="3AEE1076" w:rsidR="00B006F6" w:rsidRDefault="00D42DFD" w:rsidP="00713F66">
            <w:pPr>
              <w:rPr>
                <w:lang w:val="en-US"/>
              </w:rPr>
            </w:pPr>
            <w:r>
              <w:rPr>
                <w:rFonts w:ascii="Calibri" w:hAnsi="Calibri"/>
              </w:rPr>
              <w:t>Yes</w:t>
            </w:r>
            <w:r w:rsidR="006A095F">
              <w:rPr>
                <w:rFonts w:ascii="Calibri" w:hAnsi="Calibri"/>
              </w:rPr>
              <w:fldChar w:fldCharType="begin">
                <w:ffData>
                  <w:name w:val="Text1"/>
                  <w:enabled/>
                  <w:calcOnExit w:val="0"/>
                  <w:textInput/>
                </w:ffData>
              </w:fldChar>
            </w:r>
            <w:r w:rsidR="006A095F">
              <w:rPr>
                <w:rFonts w:ascii="Calibri" w:hAnsi="Calibri"/>
              </w:rPr>
              <w:instrText xml:space="preserve"> FORMTEXT </w:instrText>
            </w:r>
            <w:r w:rsidR="006A095F">
              <w:rPr>
                <w:rFonts w:ascii="Calibri" w:hAnsi="Calibri"/>
              </w:rPr>
            </w:r>
            <w:r w:rsidR="006A095F">
              <w:rPr>
                <w:rFonts w:ascii="Calibri" w:hAnsi="Calibri"/>
              </w:rPr>
              <w:fldChar w:fldCharType="separate"/>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rPr>
              <w:fldChar w:fldCharType="end"/>
            </w:r>
          </w:p>
        </w:tc>
        <w:tc>
          <w:tcPr>
            <w:tcW w:w="2894" w:type="dxa"/>
          </w:tcPr>
          <w:p w14:paraId="0D30B4C8" w14:textId="3720FF7A" w:rsidR="00B006F6" w:rsidRDefault="00F54B95" w:rsidP="00713F66">
            <w:pPr>
              <w:rPr>
                <w:lang w:val="en-US"/>
              </w:rPr>
            </w:pPr>
            <w:r>
              <w:rPr>
                <w:lang w:val="en-US"/>
              </w:rPr>
              <w:t>Under Policies on club website.</w:t>
            </w:r>
            <w:r w:rsidR="006A095F">
              <w:rPr>
                <w:rFonts w:ascii="Calibri" w:hAnsi="Calibri"/>
              </w:rPr>
              <w:fldChar w:fldCharType="begin">
                <w:ffData>
                  <w:name w:val="Text1"/>
                  <w:enabled/>
                  <w:calcOnExit w:val="0"/>
                  <w:textInput/>
                </w:ffData>
              </w:fldChar>
            </w:r>
            <w:r w:rsidR="006A095F">
              <w:rPr>
                <w:rFonts w:ascii="Calibri" w:hAnsi="Calibri"/>
              </w:rPr>
              <w:instrText xml:space="preserve"> FORMTEXT </w:instrText>
            </w:r>
            <w:r w:rsidR="006A095F">
              <w:rPr>
                <w:rFonts w:ascii="Calibri" w:hAnsi="Calibri"/>
              </w:rPr>
            </w:r>
            <w:r w:rsidR="006A095F">
              <w:rPr>
                <w:rFonts w:ascii="Calibri" w:hAnsi="Calibri"/>
              </w:rPr>
              <w:fldChar w:fldCharType="separate"/>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rPr>
              <w:fldChar w:fldCharType="end"/>
            </w:r>
          </w:p>
        </w:tc>
        <w:tc>
          <w:tcPr>
            <w:tcW w:w="4013" w:type="dxa"/>
          </w:tcPr>
          <w:p w14:paraId="5402D15C" w14:textId="77777777" w:rsidR="00AF5129" w:rsidRPr="004C043A" w:rsidRDefault="00AF5129" w:rsidP="00AF5129">
            <w:pPr>
              <w:rPr>
                <w:lang w:val="en-US"/>
              </w:rPr>
            </w:pPr>
            <w:r w:rsidRPr="004C043A">
              <w:rPr>
                <w:lang w:val="en-US"/>
              </w:rPr>
              <w:t>UKA and HCAF Adult Safeguarding Procedure</w:t>
            </w:r>
          </w:p>
          <w:p w14:paraId="651F61FB" w14:textId="77777777" w:rsidR="00AF5129" w:rsidRDefault="00AF5129" w:rsidP="00AF5129">
            <w:pPr>
              <w:rPr>
                <w:color w:val="FF0000"/>
                <w:lang w:val="en-US"/>
              </w:rPr>
            </w:pPr>
            <w:r>
              <w:rPr>
                <w:lang w:val="en-US"/>
              </w:rPr>
              <w:t>UKA and HCAF Child Safeguarding Procedure</w:t>
            </w:r>
          </w:p>
          <w:p w14:paraId="2366306A" w14:textId="77777777" w:rsidR="003D07B5" w:rsidRDefault="003D07B5" w:rsidP="003D07B5">
            <w:pPr>
              <w:rPr>
                <w:lang w:val="en-US"/>
              </w:rPr>
            </w:pPr>
            <w:r>
              <w:rPr>
                <w:lang w:val="en-US"/>
              </w:rPr>
              <w:t xml:space="preserve">These can be found here </w:t>
            </w:r>
          </w:p>
          <w:p w14:paraId="225C1D70" w14:textId="77777777" w:rsidR="003D07B5" w:rsidRDefault="00FE392E" w:rsidP="003D07B5">
            <w:pPr>
              <w:rPr>
                <w:lang w:val="en-US"/>
              </w:rPr>
            </w:pPr>
            <w:hyperlink r:id="rId22" w:history="1">
              <w:r w:rsidR="003D07B5" w:rsidRPr="00265601">
                <w:rPr>
                  <w:rStyle w:val="Hyperlink"/>
                  <w:lang w:val="en-US"/>
                </w:rPr>
                <w:t>https://www.englandathletics.org/clubs-and-facilities/club-support-services/club-welfare/</w:t>
              </w:r>
            </w:hyperlink>
          </w:p>
          <w:p w14:paraId="209406EB" w14:textId="47A9594E" w:rsidR="00B006F6" w:rsidRDefault="00B006F6" w:rsidP="00713F66">
            <w:pPr>
              <w:rPr>
                <w:lang w:val="en-US"/>
              </w:rPr>
            </w:pPr>
          </w:p>
        </w:tc>
      </w:tr>
      <w:tr w:rsidR="0084220C" w14:paraId="0DD301FB" w14:textId="77777777" w:rsidTr="00C25D17">
        <w:tc>
          <w:tcPr>
            <w:tcW w:w="6041" w:type="dxa"/>
          </w:tcPr>
          <w:p w14:paraId="0D184DBE" w14:textId="225059D0" w:rsidR="005405CA" w:rsidRDefault="005405CA" w:rsidP="00404A97">
            <w:pPr>
              <w:pStyle w:val="ListParagraph"/>
              <w:numPr>
                <w:ilvl w:val="0"/>
                <w:numId w:val="9"/>
              </w:numPr>
              <w:rPr>
                <w:rFonts w:eastAsia="Times New Roman"/>
              </w:rPr>
            </w:pPr>
            <w:r>
              <w:rPr>
                <w:rFonts w:eastAsia="Times New Roman"/>
              </w:rPr>
              <w:t>Do you ensure that any recommendations of UKA or Home Country Athletics Federation are implemented across the club?</w:t>
            </w:r>
          </w:p>
        </w:tc>
        <w:tc>
          <w:tcPr>
            <w:tcW w:w="1000" w:type="dxa"/>
          </w:tcPr>
          <w:p w14:paraId="786B3B4D" w14:textId="244DFCB2" w:rsidR="005405CA" w:rsidRDefault="00D42DFD" w:rsidP="00713F66">
            <w:pPr>
              <w:rPr>
                <w:rFonts w:ascii="Calibri" w:hAnsi="Calibri"/>
              </w:rPr>
            </w:pPr>
            <w:r>
              <w:rPr>
                <w:rFonts w:ascii="Calibri" w:hAnsi="Calibri"/>
              </w:rPr>
              <w:t>Yes</w:t>
            </w:r>
          </w:p>
        </w:tc>
        <w:tc>
          <w:tcPr>
            <w:tcW w:w="2894" w:type="dxa"/>
          </w:tcPr>
          <w:p w14:paraId="44CEEB8A" w14:textId="50ED7EC3" w:rsidR="005405CA" w:rsidRDefault="00F54B95" w:rsidP="00713F66">
            <w:pPr>
              <w:rPr>
                <w:rFonts w:ascii="Calibri" w:hAnsi="Calibri"/>
              </w:rPr>
            </w:pPr>
            <w:r>
              <w:rPr>
                <w:rFonts w:ascii="Calibri" w:hAnsi="Calibri"/>
              </w:rPr>
              <w:t>Members updated through weekly Mailchimp and Facebook.</w:t>
            </w:r>
          </w:p>
        </w:tc>
        <w:tc>
          <w:tcPr>
            <w:tcW w:w="4013" w:type="dxa"/>
          </w:tcPr>
          <w:p w14:paraId="512EDCA2" w14:textId="77777777" w:rsidR="005405CA" w:rsidRPr="00AF5129" w:rsidRDefault="005405CA" w:rsidP="00713F66">
            <w:pPr>
              <w:rPr>
                <w:color w:val="FF0000"/>
                <w:lang w:val="en-US"/>
              </w:rPr>
            </w:pPr>
          </w:p>
        </w:tc>
      </w:tr>
      <w:tr w:rsidR="0084220C" w14:paraId="1851666C" w14:textId="77777777" w:rsidTr="00C25D17">
        <w:tc>
          <w:tcPr>
            <w:tcW w:w="6041" w:type="dxa"/>
          </w:tcPr>
          <w:p w14:paraId="6BA707FC" w14:textId="7AC85417" w:rsidR="001302A6" w:rsidRDefault="001302A6" w:rsidP="00404A97">
            <w:pPr>
              <w:pStyle w:val="ListParagraph"/>
              <w:numPr>
                <w:ilvl w:val="0"/>
                <w:numId w:val="9"/>
              </w:numPr>
              <w:rPr>
                <w:rFonts w:eastAsia="Times New Roman"/>
              </w:rPr>
            </w:pPr>
            <w:r>
              <w:rPr>
                <w:rFonts w:eastAsia="Times New Roman"/>
              </w:rPr>
              <w:t xml:space="preserve">Have the above Policies and Procedures been displayed prominently </w:t>
            </w:r>
            <w:r w:rsidR="009B141C">
              <w:rPr>
                <w:rFonts w:eastAsia="Times New Roman"/>
              </w:rPr>
              <w:t xml:space="preserve">on your Club </w:t>
            </w:r>
            <w:r w:rsidR="00FC7840">
              <w:rPr>
                <w:rFonts w:eastAsia="Times New Roman"/>
              </w:rPr>
              <w:t>w</w:t>
            </w:r>
            <w:r w:rsidR="009B141C">
              <w:rPr>
                <w:rFonts w:eastAsia="Times New Roman"/>
              </w:rPr>
              <w:t xml:space="preserve">ebsite and </w:t>
            </w:r>
            <w:r w:rsidR="00FC7840">
              <w:rPr>
                <w:rFonts w:eastAsia="Times New Roman"/>
              </w:rPr>
              <w:t>s</w:t>
            </w:r>
            <w:r w:rsidR="009B141C">
              <w:rPr>
                <w:rFonts w:eastAsia="Times New Roman"/>
              </w:rPr>
              <w:t>ocial media pages?</w:t>
            </w:r>
          </w:p>
        </w:tc>
        <w:tc>
          <w:tcPr>
            <w:tcW w:w="1000" w:type="dxa"/>
          </w:tcPr>
          <w:p w14:paraId="01EA5113" w14:textId="32A60169" w:rsidR="001302A6" w:rsidRDefault="00606A53" w:rsidP="00713F66">
            <w:pPr>
              <w:rPr>
                <w:rFonts w:ascii="Calibri" w:hAnsi="Calibri"/>
              </w:rPr>
            </w:pPr>
            <w:r>
              <w:rPr>
                <w:rFonts w:ascii="Calibri" w:hAnsi="Calibri"/>
              </w:rPr>
              <w:t>Yes</w:t>
            </w:r>
          </w:p>
        </w:tc>
        <w:tc>
          <w:tcPr>
            <w:tcW w:w="2894" w:type="dxa"/>
          </w:tcPr>
          <w:p w14:paraId="7A784DA3" w14:textId="3ED5B416" w:rsidR="008D2981" w:rsidRDefault="00BD676D" w:rsidP="00713F66">
            <w:pPr>
              <w:rPr>
                <w:rFonts w:ascii="Calibri" w:hAnsi="Calibri"/>
              </w:rPr>
            </w:pPr>
            <w:r w:rsidRPr="00BD676D">
              <w:rPr>
                <w:rFonts w:ascii="Calibri" w:hAnsi="Calibri"/>
                <w:b/>
                <w:bCs/>
              </w:rPr>
              <w:t>General Secretary</w:t>
            </w:r>
            <w:r>
              <w:rPr>
                <w:rFonts w:ascii="Calibri" w:hAnsi="Calibri"/>
              </w:rPr>
              <w:t xml:space="preserve"> </w:t>
            </w:r>
            <w:r w:rsidR="0084220C">
              <w:rPr>
                <w:rFonts w:ascii="Calibri" w:hAnsi="Calibri"/>
              </w:rPr>
              <w:t>Dedicated link from Facebook page to website.</w:t>
            </w:r>
            <w:r w:rsidR="008D2981">
              <w:rPr>
                <w:rFonts w:ascii="Calibri" w:hAnsi="Calibri"/>
              </w:rPr>
              <w:t xml:space="preserve"> Separate Policies link on Club </w:t>
            </w:r>
            <w:r w:rsidR="008D2981">
              <w:rPr>
                <w:rFonts w:ascii="Calibri" w:hAnsi="Calibri"/>
              </w:rPr>
              <w:lastRenderedPageBreak/>
              <w:t>website from “The Club” front page.</w:t>
            </w:r>
          </w:p>
          <w:p w14:paraId="15350991" w14:textId="67CC00AA" w:rsidR="0084220C" w:rsidRDefault="0084220C" w:rsidP="00713F66">
            <w:pPr>
              <w:rPr>
                <w:rFonts w:ascii="Calibri" w:hAnsi="Calibri"/>
              </w:rPr>
            </w:pPr>
          </w:p>
        </w:tc>
        <w:tc>
          <w:tcPr>
            <w:tcW w:w="4013" w:type="dxa"/>
          </w:tcPr>
          <w:p w14:paraId="2EBCB3FB" w14:textId="77777777" w:rsidR="001302A6" w:rsidRPr="00AF5129" w:rsidRDefault="001302A6" w:rsidP="00713F66">
            <w:pPr>
              <w:rPr>
                <w:color w:val="FF0000"/>
                <w:lang w:val="en-US"/>
              </w:rPr>
            </w:pPr>
          </w:p>
        </w:tc>
      </w:tr>
      <w:tr w:rsidR="0084220C" w14:paraId="730CCB49" w14:textId="77777777" w:rsidTr="00C25D17">
        <w:tc>
          <w:tcPr>
            <w:tcW w:w="6041" w:type="dxa"/>
          </w:tcPr>
          <w:p w14:paraId="619ED9F0" w14:textId="77777777" w:rsidR="00FC7840" w:rsidRPr="00FC7840" w:rsidRDefault="00E07BC3" w:rsidP="00FC7840">
            <w:pPr>
              <w:pStyle w:val="ListParagraph"/>
              <w:numPr>
                <w:ilvl w:val="0"/>
                <w:numId w:val="9"/>
              </w:numPr>
              <w:rPr>
                <w:lang w:val="en-US"/>
              </w:rPr>
            </w:pPr>
            <w:r>
              <w:rPr>
                <w:rFonts w:eastAsia="Times New Roman"/>
              </w:rPr>
              <w:t>Ha</w:t>
            </w:r>
            <w:r w:rsidR="008216AF">
              <w:rPr>
                <w:rFonts w:eastAsia="Times New Roman"/>
              </w:rPr>
              <w:t>s the club signed</w:t>
            </w:r>
            <w:r w:rsidR="00FC7840">
              <w:rPr>
                <w:rFonts w:eastAsia="Times New Roman"/>
              </w:rPr>
              <w:t xml:space="preserve"> up to</w:t>
            </w:r>
            <w:r w:rsidR="004C043A" w:rsidRPr="00E07BC3">
              <w:rPr>
                <w:rFonts w:eastAsia="Times New Roman"/>
              </w:rPr>
              <w:t xml:space="preserve"> the UKA and </w:t>
            </w:r>
            <w:r w:rsidR="00C06B8C">
              <w:rPr>
                <w:rFonts w:eastAsia="Times New Roman"/>
              </w:rPr>
              <w:t>H</w:t>
            </w:r>
            <w:r w:rsidR="004C043A" w:rsidRPr="00E07BC3">
              <w:rPr>
                <w:rFonts w:eastAsia="Times New Roman"/>
              </w:rPr>
              <w:t xml:space="preserve">ome </w:t>
            </w:r>
            <w:r w:rsidR="00C06B8C">
              <w:rPr>
                <w:rFonts w:eastAsia="Times New Roman"/>
              </w:rPr>
              <w:t>C</w:t>
            </w:r>
            <w:r w:rsidR="004C043A" w:rsidRPr="00E07BC3">
              <w:rPr>
                <w:rFonts w:eastAsia="Times New Roman"/>
              </w:rPr>
              <w:t xml:space="preserve">ountry </w:t>
            </w:r>
            <w:r w:rsidR="00C06B8C">
              <w:rPr>
                <w:rFonts w:eastAsia="Times New Roman"/>
              </w:rPr>
              <w:t>A</w:t>
            </w:r>
            <w:r w:rsidR="004C043A" w:rsidRPr="00E07BC3">
              <w:rPr>
                <w:rFonts w:eastAsia="Times New Roman"/>
              </w:rPr>
              <w:t xml:space="preserve">thletics </w:t>
            </w:r>
            <w:r w:rsidR="00C06B8C">
              <w:rPr>
                <w:rFonts w:eastAsia="Times New Roman"/>
              </w:rPr>
              <w:t>F</w:t>
            </w:r>
            <w:r w:rsidR="004C043A" w:rsidRPr="00E07BC3">
              <w:rPr>
                <w:rFonts w:eastAsia="Times New Roman"/>
              </w:rPr>
              <w:t xml:space="preserve">ederations </w:t>
            </w:r>
            <w:r w:rsidR="00FC7840">
              <w:rPr>
                <w:rFonts w:eastAsia="Times New Roman"/>
              </w:rPr>
              <w:t>“</w:t>
            </w:r>
            <w:r w:rsidR="008216AF">
              <w:rPr>
                <w:rFonts w:eastAsia="Times New Roman"/>
              </w:rPr>
              <w:t>Club Safeguarding</w:t>
            </w:r>
            <w:r w:rsidR="00FC7840">
              <w:rPr>
                <w:rFonts w:eastAsia="Times New Roman"/>
              </w:rPr>
              <w:t xml:space="preserve"> C</w:t>
            </w:r>
            <w:r w:rsidR="004C043A" w:rsidRPr="00E07BC3">
              <w:rPr>
                <w:rFonts w:eastAsia="Times New Roman"/>
              </w:rPr>
              <w:t xml:space="preserve">ode of </w:t>
            </w:r>
            <w:r w:rsidR="00FC7840">
              <w:rPr>
                <w:rFonts w:eastAsia="Times New Roman"/>
              </w:rPr>
              <w:t>C</w:t>
            </w:r>
            <w:r>
              <w:rPr>
                <w:rFonts w:eastAsia="Times New Roman"/>
              </w:rPr>
              <w:t>onduct</w:t>
            </w:r>
            <w:r w:rsidR="00FC7840">
              <w:rPr>
                <w:rFonts w:eastAsia="Times New Roman"/>
              </w:rPr>
              <w:t>”</w:t>
            </w:r>
            <w:r>
              <w:rPr>
                <w:rFonts w:eastAsia="Times New Roman"/>
              </w:rPr>
              <w:t>?</w:t>
            </w:r>
          </w:p>
          <w:p w14:paraId="3CB10AB6" w14:textId="68338769" w:rsidR="00E07BC3" w:rsidRPr="00FC7840" w:rsidRDefault="00E07BC3" w:rsidP="00FC7840">
            <w:pPr>
              <w:pStyle w:val="ListParagraph"/>
              <w:numPr>
                <w:ilvl w:val="0"/>
                <w:numId w:val="9"/>
              </w:numPr>
              <w:rPr>
                <w:lang w:val="en-US"/>
              </w:rPr>
            </w:pPr>
            <w:r w:rsidRPr="00FC7840">
              <w:rPr>
                <w:rFonts w:eastAsia="Times New Roman"/>
              </w:rPr>
              <w:t xml:space="preserve">Have the following groups signed up to </w:t>
            </w:r>
            <w:r w:rsidR="008216AF" w:rsidRPr="00FC7840">
              <w:rPr>
                <w:rFonts w:eastAsia="Times New Roman"/>
              </w:rPr>
              <w:t>(and the club have record of) the relevant code</w:t>
            </w:r>
            <w:r w:rsidR="00FC7840">
              <w:rPr>
                <w:rFonts w:eastAsia="Times New Roman"/>
              </w:rPr>
              <w:t>s</w:t>
            </w:r>
            <w:r w:rsidR="008216AF" w:rsidRPr="00FC7840">
              <w:rPr>
                <w:rFonts w:eastAsia="Times New Roman"/>
              </w:rPr>
              <w:t xml:space="preserve"> of </w:t>
            </w:r>
            <w:proofErr w:type="gramStart"/>
            <w:r w:rsidR="008216AF" w:rsidRPr="00FC7840">
              <w:rPr>
                <w:rFonts w:eastAsia="Times New Roman"/>
              </w:rPr>
              <w:t>conduct</w:t>
            </w:r>
            <w:r w:rsidR="004C043A" w:rsidRPr="00FC7840">
              <w:rPr>
                <w:rFonts w:eastAsia="Times New Roman"/>
              </w:rPr>
              <w:t>;</w:t>
            </w:r>
            <w:proofErr w:type="gramEnd"/>
            <w:r w:rsidR="004C043A" w:rsidRPr="00FC7840">
              <w:rPr>
                <w:rFonts w:eastAsia="Times New Roman"/>
              </w:rPr>
              <w:t xml:space="preserve"> </w:t>
            </w:r>
          </w:p>
          <w:p w14:paraId="3DE44FA2" w14:textId="332B87A5" w:rsidR="00E07BC3" w:rsidRPr="00E07BC3" w:rsidRDefault="00E07BC3" w:rsidP="00E07BC3">
            <w:pPr>
              <w:pStyle w:val="ListParagraph"/>
              <w:numPr>
                <w:ilvl w:val="1"/>
                <w:numId w:val="9"/>
              </w:numPr>
              <w:rPr>
                <w:lang w:val="en-US"/>
              </w:rPr>
            </w:pPr>
            <w:r>
              <w:rPr>
                <w:rFonts w:eastAsia="Times New Roman"/>
              </w:rPr>
              <w:t>T</w:t>
            </w:r>
            <w:r w:rsidR="004C043A" w:rsidRPr="00E07BC3">
              <w:rPr>
                <w:rFonts w:eastAsia="Times New Roman"/>
              </w:rPr>
              <w:t xml:space="preserve">hose working and volunteering in regulated roles, </w:t>
            </w:r>
          </w:p>
          <w:p w14:paraId="4FEEB80A" w14:textId="450810C1" w:rsidR="00E07BC3" w:rsidRPr="00E07BC3" w:rsidRDefault="00E07BC3" w:rsidP="00E07BC3">
            <w:pPr>
              <w:pStyle w:val="ListParagraph"/>
              <w:numPr>
                <w:ilvl w:val="1"/>
                <w:numId w:val="9"/>
              </w:numPr>
              <w:rPr>
                <w:lang w:val="en-US"/>
              </w:rPr>
            </w:pPr>
            <w:r>
              <w:rPr>
                <w:rFonts w:eastAsia="Times New Roman"/>
              </w:rPr>
              <w:t>P</w:t>
            </w:r>
            <w:r w:rsidR="004C043A" w:rsidRPr="00E07BC3">
              <w:rPr>
                <w:rFonts w:eastAsia="Times New Roman"/>
              </w:rPr>
              <w:t>arents/carer</w:t>
            </w:r>
            <w:r>
              <w:rPr>
                <w:rFonts w:eastAsia="Times New Roman"/>
              </w:rPr>
              <w:t>s</w:t>
            </w:r>
            <w:r w:rsidR="004C043A" w:rsidRPr="00E07BC3">
              <w:rPr>
                <w:rFonts w:eastAsia="Times New Roman"/>
              </w:rPr>
              <w:t xml:space="preserve">, </w:t>
            </w:r>
          </w:p>
          <w:p w14:paraId="5BD13E19" w14:textId="3C3F36C9" w:rsidR="00E07BC3" w:rsidRPr="008216AF" w:rsidRDefault="00E07BC3" w:rsidP="00E07BC3">
            <w:pPr>
              <w:pStyle w:val="ListParagraph"/>
              <w:numPr>
                <w:ilvl w:val="1"/>
                <w:numId w:val="9"/>
              </w:numPr>
              <w:rPr>
                <w:lang w:val="en-US"/>
              </w:rPr>
            </w:pPr>
            <w:r>
              <w:rPr>
                <w:rFonts w:eastAsia="Times New Roman"/>
              </w:rPr>
              <w:t>A</w:t>
            </w:r>
            <w:r w:rsidR="004C043A" w:rsidRPr="00E07BC3">
              <w:rPr>
                <w:rFonts w:eastAsia="Times New Roman"/>
              </w:rPr>
              <w:t xml:space="preserve">thletes </w:t>
            </w:r>
          </w:p>
          <w:p w14:paraId="60258912" w14:textId="6DABB196" w:rsidR="008216AF" w:rsidRPr="008216AF" w:rsidRDefault="008216AF" w:rsidP="00E07BC3">
            <w:pPr>
              <w:pStyle w:val="ListParagraph"/>
              <w:numPr>
                <w:ilvl w:val="1"/>
                <w:numId w:val="9"/>
              </w:numPr>
              <w:rPr>
                <w:lang w:val="en-US"/>
              </w:rPr>
            </w:pPr>
            <w:r>
              <w:rPr>
                <w:rFonts w:eastAsia="Times New Roman"/>
              </w:rPr>
              <w:t>Coaches</w:t>
            </w:r>
          </w:p>
          <w:p w14:paraId="4884A69F" w14:textId="1886DDCB" w:rsidR="008216AF" w:rsidRPr="00E07BC3" w:rsidRDefault="008216AF" w:rsidP="00E07BC3">
            <w:pPr>
              <w:pStyle w:val="ListParagraph"/>
              <w:numPr>
                <w:ilvl w:val="1"/>
                <w:numId w:val="9"/>
              </w:numPr>
              <w:rPr>
                <w:lang w:val="en-US"/>
              </w:rPr>
            </w:pPr>
            <w:r>
              <w:rPr>
                <w:rFonts w:eastAsia="Times New Roman"/>
              </w:rPr>
              <w:t xml:space="preserve">Technical </w:t>
            </w:r>
            <w:r w:rsidR="00FC7840">
              <w:rPr>
                <w:rFonts w:eastAsia="Times New Roman"/>
              </w:rPr>
              <w:t>O</w:t>
            </w:r>
            <w:r>
              <w:rPr>
                <w:rFonts w:eastAsia="Times New Roman"/>
              </w:rPr>
              <w:t xml:space="preserve">fficials </w:t>
            </w:r>
          </w:p>
          <w:p w14:paraId="3F2F1736" w14:textId="3447D222" w:rsidR="004C043A" w:rsidRDefault="00FC7840" w:rsidP="00E07BC3">
            <w:pPr>
              <w:rPr>
                <w:rFonts w:eastAsia="Times New Roman"/>
              </w:rPr>
            </w:pPr>
            <w:r>
              <w:rPr>
                <w:rFonts w:eastAsia="Times New Roman"/>
              </w:rPr>
              <w:t>*</w:t>
            </w:r>
            <w:r w:rsidR="004C043A" w:rsidRPr="00E07BC3">
              <w:rPr>
                <w:rFonts w:eastAsia="Times New Roman"/>
              </w:rPr>
              <w:t>Clubs who have online membership processes, or utilise 3rd party sites, must make sure that the process includes a section for the applicant to read and agree to abide by the codes of conduct</w:t>
            </w:r>
            <w:r>
              <w:rPr>
                <w:rFonts w:eastAsia="Times New Roman"/>
              </w:rPr>
              <w:t>.</w:t>
            </w:r>
          </w:p>
          <w:p w14:paraId="42553DD7" w14:textId="77777777" w:rsidR="0084220C" w:rsidRDefault="0084220C" w:rsidP="00E07BC3">
            <w:pPr>
              <w:rPr>
                <w:rFonts w:eastAsia="Times New Roman"/>
              </w:rPr>
            </w:pPr>
          </w:p>
          <w:p w14:paraId="0602CB67" w14:textId="0D0245BF" w:rsidR="007B0A0C" w:rsidRPr="007B0A0C" w:rsidRDefault="007B0A0C" w:rsidP="007B0A0C">
            <w:pPr>
              <w:pStyle w:val="ListParagraph"/>
              <w:numPr>
                <w:ilvl w:val="0"/>
                <w:numId w:val="9"/>
              </w:numPr>
              <w:rPr>
                <w:lang w:val="en-US"/>
              </w:rPr>
            </w:pPr>
            <w:r>
              <w:rPr>
                <w:lang w:val="en-US"/>
              </w:rPr>
              <w:t>How do you ensure good practice is maintain</w:t>
            </w:r>
            <w:r w:rsidR="00FC7840">
              <w:rPr>
                <w:lang w:val="en-US"/>
              </w:rPr>
              <w:t>ed in relation to these Codes of Conduct</w:t>
            </w:r>
            <w:r>
              <w:rPr>
                <w:lang w:val="en-US"/>
              </w:rPr>
              <w:t>?</w:t>
            </w:r>
          </w:p>
          <w:p w14:paraId="57532E40" w14:textId="4BBC8FF3" w:rsidR="00B006F6" w:rsidRPr="004C043A" w:rsidRDefault="00B006F6" w:rsidP="004C043A">
            <w:pPr>
              <w:rPr>
                <w:lang w:val="en-US"/>
              </w:rPr>
            </w:pPr>
          </w:p>
        </w:tc>
        <w:tc>
          <w:tcPr>
            <w:tcW w:w="1000" w:type="dxa"/>
          </w:tcPr>
          <w:p w14:paraId="58E92338" w14:textId="77777777" w:rsidR="0084220C" w:rsidRDefault="00D42DFD" w:rsidP="00713F66">
            <w:pPr>
              <w:rPr>
                <w:rFonts w:ascii="Calibri" w:hAnsi="Calibri"/>
              </w:rPr>
            </w:pPr>
            <w:r>
              <w:rPr>
                <w:rFonts w:ascii="Calibri" w:hAnsi="Calibri"/>
              </w:rPr>
              <w:t>Yes</w:t>
            </w:r>
          </w:p>
          <w:p w14:paraId="238CA1A1" w14:textId="77777777" w:rsidR="0084220C" w:rsidRDefault="0084220C" w:rsidP="00713F66">
            <w:pPr>
              <w:rPr>
                <w:rFonts w:ascii="Calibri" w:hAnsi="Calibri"/>
              </w:rPr>
            </w:pPr>
          </w:p>
          <w:p w14:paraId="4B626E70" w14:textId="77777777" w:rsidR="0084220C" w:rsidRDefault="0084220C" w:rsidP="00713F66">
            <w:pPr>
              <w:rPr>
                <w:rFonts w:ascii="Calibri" w:hAnsi="Calibri"/>
              </w:rPr>
            </w:pPr>
          </w:p>
          <w:p w14:paraId="5B55B765" w14:textId="77777777" w:rsidR="0084220C" w:rsidRDefault="0084220C" w:rsidP="00713F66">
            <w:pPr>
              <w:rPr>
                <w:rFonts w:ascii="Calibri" w:hAnsi="Calibri"/>
              </w:rPr>
            </w:pPr>
            <w:r>
              <w:rPr>
                <w:rFonts w:ascii="Calibri" w:hAnsi="Calibri"/>
              </w:rPr>
              <w:t>Yes</w:t>
            </w:r>
          </w:p>
          <w:p w14:paraId="25857246" w14:textId="77777777" w:rsidR="0084220C" w:rsidRDefault="0084220C" w:rsidP="00713F66">
            <w:pPr>
              <w:rPr>
                <w:rFonts w:ascii="Calibri" w:hAnsi="Calibri"/>
              </w:rPr>
            </w:pPr>
          </w:p>
          <w:p w14:paraId="71CE43DA" w14:textId="77777777" w:rsidR="0084220C" w:rsidRDefault="0084220C" w:rsidP="00713F66">
            <w:pPr>
              <w:rPr>
                <w:rFonts w:ascii="Calibri" w:hAnsi="Calibri"/>
              </w:rPr>
            </w:pPr>
          </w:p>
          <w:p w14:paraId="5F8AAB4D" w14:textId="77777777" w:rsidR="0084220C" w:rsidRDefault="0084220C" w:rsidP="00713F66">
            <w:pPr>
              <w:rPr>
                <w:rFonts w:ascii="Calibri" w:hAnsi="Calibri"/>
              </w:rPr>
            </w:pPr>
          </w:p>
          <w:p w14:paraId="0FCCDE34" w14:textId="77777777" w:rsidR="0084220C" w:rsidRDefault="0084220C" w:rsidP="00713F66">
            <w:pPr>
              <w:rPr>
                <w:rFonts w:ascii="Calibri" w:hAnsi="Calibri"/>
              </w:rPr>
            </w:pPr>
          </w:p>
          <w:p w14:paraId="498A7315" w14:textId="77777777" w:rsidR="0084220C" w:rsidRDefault="0084220C" w:rsidP="00713F66">
            <w:pPr>
              <w:rPr>
                <w:rFonts w:ascii="Calibri" w:hAnsi="Calibri"/>
              </w:rPr>
            </w:pPr>
          </w:p>
          <w:p w14:paraId="12411150" w14:textId="77777777" w:rsidR="0084220C" w:rsidRDefault="0084220C" w:rsidP="00713F66">
            <w:pPr>
              <w:rPr>
                <w:rFonts w:ascii="Calibri" w:hAnsi="Calibri"/>
              </w:rPr>
            </w:pPr>
          </w:p>
          <w:p w14:paraId="293BFB8F" w14:textId="77777777" w:rsidR="0084220C" w:rsidRDefault="0084220C" w:rsidP="00713F66">
            <w:pPr>
              <w:rPr>
                <w:rFonts w:ascii="Calibri" w:hAnsi="Calibri"/>
              </w:rPr>
            </w:pPr>
          </w:p>
          <w:p w14:paraId="780EF1E4" w14:textId="77777777" w:rsidR="0084220C" w:rsidRDefault="0084220C" w:rsidP="00713F66">
            <w:pPr>
              <w:rPr>
                <w:rFonts w:ascii="Calibri" w:hAnsi="Calibri"/>
              </w:rPr>
            </w:pPr>
          </w:p>
          <w:p w14:paraId="15EA6047" w14:textId="77777777" w:rsidR="0084220C" w:rsidRDefault="0084220C" w:rsidP="00713F66">
            <w:pPr>
              <w:rPr>
                <w:rFonts w:ascii="Calibri" w:hAnsi="Calibri"/>
              </w:rPr>
            </w:pPr>
          </w:p>
          <w:p w14:paraId="486997D7" w14:textId="77777777" w:rsidR="0084220C" w:rsidRDefault="0084220C" w:rsidP="00713F66">
            <w:pPr>
              <w:rPr>
                <w:rFonts w:ascii="Calibri" w:hAnsi="Calibri"/>
              </w:rPr>
            </w:pPr>
          </w:p>
          <w:p w14:paraId="24140A9B" w14:textId="77777777" w:rsidR="0084220C" w:rsidRDefault="0084220C" w:rsidP="00713F66">
            <w:pPr>
              <w:rPr>
                <w:rFonts w:ascii="Calibri" w:hAnsi="Calibri"/>
              </w:rPr>
            </w:pPr>
          </w:p>
          <w:p w14:paraId="6297D746" w14:textId="77777777" w:rsidR="0084220C" w:rsidRDefault="0084220C" w:rsidP="00713F66">
            <w:pPr>
              <w:rPr>
                <w:rFonts w:ascii="Calibri" w:hAnsi="Calibri"/>
              </w:rPr>
            </w:pPr>
          </w:p>
          <w:p w14:paraId="2FCD15F1" w14:textId="77777777" w:rsidR="0084220C" w:rsidRDefault="0084220C" w:rsidP="00713F66">
            <w:pPr>
              <w:rPr>
                <w:rFonts w:ascii="Calibri" w:hAnsi="Calibri"/>
              </w:rPr>
            </w:pPr>
          </w:p>
          <w:p w14:paraId="2D2222BF" w14:textId="4B0F4071" w:rsidR="00B006F6" w:rsidRDefault="00F54B95" w:rsidP="00713F66">
            <w:pPr>
              <w:rPr>
                <w:lang w:val="en-US"/>
              </w:rPr>
            </w:pPr>
            <w:r>
              <w:rPr>
                <w:rFonts w:ascii="Calibri" w:hAnsi="Calibri"/>
              </w:rPr>
              <w:t>Yes</w:t>
            </w:r>
            <w:r w:rsidR="006A095F">
              <w:rPr>
                <w:rFonts w:ascii="Calibri" w:hAnsi="Calibri"/>
              </w:rPr>
              <w:fldChar w:fldCharType="begin">
                <w:ffData>
                  <w:name w:val="Text1"/>
                  <w:enabled/>
                  <w:calcOnExit w:val="0"/>
                  <w:textInput/>
                </w:ffData>
              </w:fldChar>
            </w:r>
            <w:r w:rsidR="006A095F">
              <w:rPr>
                <w:rFonts w:ascii="Calibri" w:hAnsi="Calibri"/>
              </w:rPr>
              <w:instrText xml:space="preserve"> FORMTEXT </w:instrText>
            </w:r>
            <w:r w:rsidR="006A095F">
              <w:rPr>
                <w:rFonts w:ascii="Calibri" w:hAnsi="Calibri"/>
              </w:rPr>
            </w:r>
            <w:r w:rsidR="006A095F">
              <w:rPr>
                <w:rFonts w:ascii="Calibri" w:hAnsi="Calibri"/>
              </w:rPr>
              <w:fldChar w:fldCharType="separate"/>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rPr>
              <w:fldChar w:fldCharType="end"/>
            </w:r>
          </w:p>
        </w:tc>
        <w:tc>
          <w:tcPr>
            <w:tcW w:w="2894" w:type="dxa"/>
          </w:tcPr>
          <w:p w14:paraId="7E2B6952" w14:textId="2ACC2E41" w:rsidR="0084220C" w:rsidRDefault="00606A53" w:rsidP="00713F66">
            <w:pPr>
              <w:rPr>
                <w:rFonts w:ascii="Calibri" w:hAnsi="Calibri"/>
              </w:rPr>
            </w:pPr>
            <w:r>
              <w:rPr>
                <w:rFonts w:ascii="Calibri" w:hAnsi="Calibri"/>
              </w:rPr>
              <w:t>Committee meeting minutes 2</w:t>
            </w:r>
            <w:r w:rsidRPr="00606A53">
              <w:rPr>
                <w:rFonts w:ascii="Calibri" w:hAnsi="Calibri"/>
                <w:vertAlign w:val="superscript"/>
              </w:rPr>
              <w:t>nd</w:t>
            </w:r>
            <w:r>
              <w:rPr>
                <w:rFonts w:ascii="Calibri" w:hAnsi="Calibri"/>
              </w:rPr>
              <w:t xml:space="preserve"> November 2021.</w:t>
            </w:r>
          </w:p>
          <w:p w14:paraId="49EA9415" w14:textId="638D1594" w:rsidR="0084220C" w:rsidRDefault="0084220C" w:rsidP="00713F66">
            <w:pPr>
              <w:rPr>
                <w:rFonts w:ascii="Calibri" w:hAnsi="Calibri"/>
              </w:rPr>
            </w:pPr>
            <w:r>
              <w:rPr>
                <w:rFonts w:ascii="Calibri" w:hAnsi="Calibri"/>
              </w:rPr>
              <w:t>Only applicable to Athletes, Coaches, Run Leaders and Technical Officials. Codes of Conduct to be issued annually on membership renewal.</w:t>
            </w:r>
          </w:p>
          <w:p w14:paraId="3681AED3" w14:textId="2C58050F" w:rsidR="00F54B95" w:rsidRDefault="00F54B95" w:rsidP="00713F66">
            <w:pPr>
              <w:rPr>
                <w:rFonts w:ascii="Calibri" w:hAnsi="Calibri"/>
              </w:rPr>
            </w:pPr>
            <w:r>
              <w:rPr>
                <w:rFonts w:ascii="Calibri" w:hAnsi="Calibri"/>
              </w:rPr>
              <w:t>New members application includes tick box approval for codes of conduct.</w:t>
            </w:r>
          </w:p>
          <w:p w14:paraId="766E0AEA" w14:textId="77777777" w:rsidR="0084220C" w:rsidRDefault="0084220C" w:rsidP="00713F66">
            <w:pPr>
              <w:rPr>
                <w:rFonts w:ascii="Calibri" w:hAnsi="Calibri"/>
              </w:rPr>
            </w:pPr>
          </w:p>
          <w:p w14:paraId="4D7734C3" w14:textId="77777777" w:rsidR="0084220C" w:rsidRDefault="0084220C" w:rsidP="00713F66">
            <w:pPr>
              <w:rPr>
                <w:rFonts w:ascii="Calibri" w:hAnsi="Calibri"/>
              </w:rPr>
            </w:pPr>
          </w:p>
          <w:p w14:paraId="57148E85" w14:textId="77777777" w:rsidR="0084220C" w:rsidRDefault="0084220C" w:rsidP="00713F66">
            <w:pPr>
              <w:rPr>
                <w:rFonts w:ascii="Calibri" w:hAnsi="Calibri"/>
              </w:rPr>
            </w:pPr>
          </w:p>
          <w:p w14:paraId="119BB688" w14:textId="348CF0C3" w:rsidR="0084220C" w:rsidRPr="00F54B95" w:rsidRDefault="00F54B95" w:rsidP="00713F66">
            <w:pPr>
              <w:rPr>
                <w:rFonts w:ascii="Calibri" w:hAnsi="Calibri"/>
              </w:rPr>
            </w:pPr>
            <w:r>
              <w:rPr>
                <w:lang w:val="en-US"/>
              </w:rPr>
              <w:t>Ensure all members have access to copies of the appropriate Codes of Conduct. Welfare Officers to monitor through Safeguarding and Welfare process.</w:t>
            </w:r>
          </w:p>
        </w:tc>
        <w:tc>
          <w:tcPr>
            <w:tcW w:w="4013" w:type="dxa"/>
          </w:tcPr>
          <w:p w14:paraId="6AA87D0B" w14:textId="01B94872" w:rsidR="0007406A" w:rsidRDefault="003D07B5" w:rsidP="00713F66">
            <w:pPr>
              <w:rPr>
                <w:lang w:val="en-US"/>
              </w:rPr>
            </w:pPr>
            <w:r>
              <w:rPr>
                <w:lang w:val="en-US"/>
              </w:rPr>
              <w:t>U</w:t>
            </w:r>
            <w:r w:rsidR="00473DE7">
              <w:rPr>
                <w:lang w:val="en-US"/>
              </w:rPr>
              <w:t xml:space="preserve">KA </w:t>
            </w:r>
            <w:r w:rsidR="0007406A">
              <w:rPr>
                <w:lang w:val="en-US"/>
              </w:rPr>
              <w:t xml:space="preserve">and HCAF </w:t>
            </w:r>
            <w:r w:rsidR="00473DE7">
              <w:rPr>
                <w:lang w:val="en-US"/>
              </w:rPr>
              <w:t>Codes of Conduct</w:t>
            </w:r>
            <w:r w:rsidR="0007406A">
              <w:rPr>
                <w:lang w:val="en-US"/>
              </w:rPr>
              <w:t xml:space="preserve"> </w:t>
            </w:r>
          </w:p>
          <w:p w14:paraId="7DC9B54C" w14:textId="5E628A55" w:rsidR="0007406A" w:rsidRDefault="0007406A" w:rsidP="00713F66">
            <w:pPr>
              <w:rPr>
                <w:lang w:val="en-US"/>
              </w:rPr>
            </w:pPr>
            <w:r>
              <w:rPr>
                <w:lang w:val="en-US"/>
              </w:rPr>
              <w:t>Coaches</w:t>
            </w:r>
          </w:p>
          <w:p w14:paraId="0561CA8E" w14:textId="6B87AE46" w:rsidR="0007406A" w:rsidRDefault="0007406A" w:rsidP="00713F66">
            <w:pPr>
              <w:rPr>
                <w:lang w:val="en-US"/>
              </w:rPr>
            </w:pPr>
            <w:r>
              <w:rPr>
                <w:lang w:val="en-US"/>
              </w:rPr>
              <w:t>Senior Athletes</w:t>
            </w:r>
          </w:p>
          <w:p w14:paraId="4F35AA31" w14:textId="2DBB46A5" w:rsidR="0007406A" w:rsidRDefault="0007406A" w:rsidP="00713F66">
            <w:pPr>
              <w:rPr>
                <w:lang w:val="en-US"/>
              </w:rPr>
            </w:pPr>
            <w:r>
              <w:rPr>
                <w:lang w:val="en-US"/>
              </w:rPr>
              <w:t>Children and Young People (under 18)</w:t>
            </w:r>
          </w:p>
          <w:p w14:paraId="0491FA24" w14:textId="58AA8CD2" w:rsidR="0007406A" w:rsidRDefault="0007406A" w:rsidP="00713F66">
            <w:pPr>
              <w:rPr>
                <w:lang w:val="en-US"/>
              </w:rPr>
            </w:pPr>
            <w:r>
              <w:rPr>
                <w:lang w:val="en-US"/>
              </w:rPr>
              <w:t xml:space="preserve">Parent / </w:t>
            </w:r>
            <w:proofErr w:type="spellStart"/>
            <w:r>
              <w:rPr>
                <w:lang w:val="en-US"/>
              </w:rPr>
              <w:t>Carer</w:t>
            </w:r>
            <w:proofErr w:type="spellEnd"/>
          </w:p>
          <w:p w14:paraId="21E928A9" w14:textId="7CB9414D" w:rsidR="0007406A" w:rsidRDefault="0007406A" w:rsidP="00713F66">
            <w:pPr>
              <w:rPr>
                <w:lang w:val="en-US"/>
              </w:rPr>
            </w:pPr>
            <w:r>
              <w:rPr>
                <w:lang w:val="en-US"/>
              </w:rPr>
              <w:t>Technical Officials</w:t>
            </w:r>
          </w:p>
          <w:p w14:paraId="6A0B1D95" w14:textId="44822703" w:rsidR="0007406A" w:rsidRDefault="0007406A" w:rsidP="00713F66">
            <w:pPr>
              <w:rPr>
                <w:lang w:val="en-US"/>
              </w:rPr>
            </w:pPr>
            <w:r>
              <w:rPr>
                <w:lang w:val="en-US"/>
              </w:rPr>
              <w:t xml:space="preserve">Club Welfare Officer </w:t>
            </w:r>
          </w:p>
          <w:p w14:paraId="3E64A1F2" w14:textId="77777777" w:rsidR="00B006F6" w:rsidRDefault="0007406A" w:rsidP="00713F66">
            <w:pPr>
              <w:rPr>
                <w:lang w:val="en-US"/>
              </w:rPr>
            </w:pPr>
            <w:r>
              <w:rPr>
                <w:lang w:val="en-US"/>
              </w:rPr>
              <w:t>Volunteers</w:t>
            </w:r>
          </w:p>
          <w:p w14:paraId="4CB0E8ED" w14:textId="77777777" w:rsidR="003D07B5" w:rsidRDefault="003D07B5" w:rsidP="003D07B5">
            <w:pPr>
              <w:rPr>
                <w:lang w:val="en-US"/>
              </w:rPr>
            </w:pPr>
          </w:p>
          <w:p w14:paraId="35A58EC4" w14:textId="07185CE8" w:rsidR="003D07B5" w:rsidRDefault="003D07B5" w:rsidP="003D07B5">
            <w:pPr>
              <w:rPr>
                <w:lang w:val="en-US"/>
              </w:rPr>
            </w:pPr>
            <w:r>
              <w:rPr>
                <w:lang w:val="en-US"/>
              </w:rPr>
              <w:t xml:space="preserve">These can be found here </w:t>
            </w:r>
          </w:p>
          <w:p w14:paraId="2B62C47B" w14:textId="77777777" w:rsidR="003D07B5" w:rsidRDefault="00FE392E" w:rsidP="003D07B5">
            <w:pPr>
              <w:rPr>
                <w:lang w:val="en-US"/>
              </w:rPr>
            </w:pPr>
            <w:hyperlink r:id="rId23" w:history="1">
              <w:r w:rsidR="003D07B5" w:rsidRPr="00265601">
                <w:rPr>
                  <w:rStyle w:val="Hyperlink"/>
                  <w:lang w:val="en-US"/>
                </w:rPr>
                <w:t>https://www.englandathletics.org/clubs-and-facilities/club-support-services/club-welfare/</w:t>
              </w:r>
            </w:hyperlink>
          </w:p>
          <w:p w14:paraId="1DB63B47" w14:textId="3A21D13B" w:rsidR="003D07B5" w:rsidRDefault="003D07B5" w:rsidP="00713F66">
            <w:pPr>
              <w:rPr>
                <w:lang w:val="en-US"/>
              </w:rPr>
            </w:pPr>
          </w:p>
        </w:tc>
      </w:tr>
      <w:tr w:rsidR="0084220C" w14:paraId="6343144D" w14:textId="77777777" w:rsidTr="00C25D17">
        <w:tc>
          <w:tcPr>
            <w:tcW w:w="6041" w:type="dxa"/>
          </w:tcPr>
          <w:p w14:paraId="4A91733A" w14:textId="33EB6C2A" w:rsidR="00875D46" w:rsidRPr="00C8516A" w:rsidRDefault="00875D46" w:rsidP="009B141C">
            <w:pPr>
              <w:pStyle w:val="ListParagraph"/>
              <w:numPr>
                <w:ilvl w:val="0"/>
                <w:numId w:val="9"/>
              </w:numPr>
            </w:pPr>
            <w:r>
              <w:t>Do you ensure all office bearers and committee members are aware of their responsibility for safeguarding children’s welfare and protecting them from harm</w:t>
            </w:r>
            <w:r w:rsidR="003C27A5">
              <w:t xml:space="preserve">, and </w:t>
            </w:r>
            <w:r w:rsidR="003C27A5">
              <w:lastRenderedPageBreak/>
              <w:t>are</w:t>
            </w:r>
            <w:r>
              <w:t xml:space="preserve"> prepared to respond to any concerns of abuse or poor practice</w:t>
            </w:r>
            <w:r w:rsidR="00FC7840">
              <w:t>?</w:t>
            </w:r>
          </w:p>
        </w:tc>
        <w:tc>
          <w:tcPr>
            <w:tcW w:w="1000" w:type="dxa"/>
          </w:tcPr>
          <w:p w14:paraId="48FE664A" w14:textId="769C4B02" w:rsidR="00875D46" w:rsidRPr="00C8516A" w:rsidRDefault="00D42DFD" w:rsidP="009B141C">
            <w:r>
              <w:lastRenderedPageBreak/>
              <w:t>Yes</w:t>
            </w:r>
          </w:p>
        </w:tc>
        <w:tc>
          <w:tcPr>
            <w:tcW w:w="2894" w:type="dxa"/>
          </w:tcPr>
          <w:p w14:paraId="62A70623" w14:textId="1729A912" w:rsidR="00875D46" w:rsidRDefault="00D42DFD" w:rsidP="009B141C">
            <w:pPr>
              <w:rPr>
                <w:rFonts w:ascii="Calibri" w:hAnsi="Calibri"/>
              </w:rPr>
            </w:pPr>
            <w:r>
              <w:rPr>
                <w:rFonts w:ascii="Calibri" w:hAnsi="Calibri"/>
              </w:rPr>
              <w:t>Adult only aged 16+</w:t>
            </w:r>
            <w:r w:rsidR="0084220C">
              <w:rPr>
                <w:rFonts w:ascii="Calibri" w:hAnsi="Calibri"/>
              </w:rPr>
              <w:t>. Safeguarding training for Coaches and Run Leaders</w:t>
            </w:r>
          </w:p>
        </w:tc>
        <w:tc>
          <w:tcPr>
            <w:tcW w:w="4013" w:type="dxa"/>
          </w:tcPr>
          <w:p w14:paraId="3CA36413" w14:textId="77777777" w:rsidR="00875D46" w:rsidRPr="00C8516A" w:rsidRDefault="00875D46" w:rsidP="009B141C"/>
        </w:tc>
      </w:tr>
      <w:tr w:rsidR="0084220C" w14:paraId="09E30CF2" w14:textId="77777777" w:rsidTr="00C25D17">
        <w:tc>
          <w:tcPr>
            <w:tcW w:w="6041" w:type="dxa"/>
          </w:tcPr>
          <w:p w14:paraId="08A57DD7" w14:textId="053DF4F1" w:rsidR="009B141C" w:rsidRDefault="009B141C" w:rsidP="009B141C">
            <w:pPr>
              <w:pStyle w:val="ListParagraph"/>
              <w:numPr>
                <w:ilvl w:val="0"/>
                <w:numId w:val="9"/>
              </w:numPr>
              <w:rPr>
                <w:lang w:val="en-US"/>
              </w:rPr>
            </w:pPr>
            <w:r w:rsidRPr="00C8516A">
              <w:t xml:space="preserve">Have you adopted a disciplinary process for managing </w:t>
            </w:r>
            <w:r w:rsidR="00F040BE">
              <w:t xml:space="preserve">complaints, and </w:t>
            </w:r>
            <w:r w:rsidRPr="00C8516A">
              <w:t>misconduct cases?</w:t>
            </w:r>
          </w:p>
        </w:tc>
        <w:tc>
          <w:tcPr>
            <w:tcW w:w="1000" w:type="dxa"/>
          </w:tcPr>
          <w:p w14:paraId="4FD9557B" w14:textId="4DDF41CB" w:rsidR="009B141C" w:rsidRDefault="00D42DFD" w:rsidP="009B141C">
            <w:pPr>
              <w:rPr>
                <w:rFonts w:ascii="Calibri" w:hAnsi="Calibri"/>
              </w:rPr>
            </w:pPr>
            <w:r>
              <w:t>Yes</w:t>
            </w:r>
            <w:r w:rsidR="009B141C" w:rsidRPr="00C8516A">
              <w:t xml:space="preserve"> </w:t>
            </w:r>
          </w:p>
        </w:tc>
        <w:tc>
          <w:tcPr>
            <w:tcW w:w="2894" w:type="dxa"/>
          </w:tcPr>
          <w:p w14:paraId="5FB1283F" w14:textId="2645A7DE" w:rsidR="009B141C" w:rsidRDefault="00606A53" w:rsidP="009B141C">
            <w:pPr>
              <w:rPr>
                <w:rFonts w:ascii="Calibri" w:hAnsi="Calibri"/>
              </w:rPr>
            </w:pPr>
            <w:r>
              <w:rPr>
                <w:rFonts w:ascii="Calibri" w:hAnsi="Calibri"/>
              </w:rPr>
              <w:t>Within club constitution Section 9 Discipline &amp; Behaviour.</w:t>
            </w:r>
          </w:p>
        </w:tc>
        <w:tc>
          <w:tcPr>
            <w:tcW w:w="4013" w:type="dxa"/>
          </w:tcPr>
          <w:p w14:paraId="2A61ED8D" w14:textId="4E78003F" w:rsidR="009B141C" w:rsidRDefault="009B141C" w:rsidP="009B141C">
            <w:pPr>
              <w:rPr>
                <w:lang w:val="en-US"/>
              </w:rPr>
            </w:pPr>
            <w:r w:rsidRPr="00C8516A">
              <w:t xml:space="preserve">     </w:t>
            </w:r>
          </w:p>
        </w:tc>
      </w:tr>
      <w:tr w:rsidR="0084220C" w14:paraId="77EA7D82" w14:textId="77777777" w:rsidTr="00C25D17">
        <w:tc>
          <w:tcPr>
            <w:tcW w:w="6041" w:type="dxa"/>
          </w:tcPr>
          <w:p w14:paraId="271E5044" w14:textId="43BBD353" w:rsidR="00B006F6" w:rsidRPr="00B006F6" w:rsidRDefault="00B006F6" w:rsidP="00B006F6">
            <w:pPr>
              <w:pStyle w:val="ListParagraph"/>
              <w:numPr>
                <w:ilvl w:val="0"/>
                <w:numId w:val="9"/>
              </w:numPr>
              <w:rPr>
                <w:lang w:val="en-US"/>
              </w:rPr>
            </w:pPr>
            <w:r>
              <w:rPr>
                <w:lang w:val="en-US"/>
              </w:rPr>
              <w:t>Do</w:t>
            </w:r>
            <w:r w:rsidR="00894FDA">
              <w:rPr>
                <w:lang w:val="en-US"/>
              </w:rPr>
              <w:t>es</w:t>
            </w:r>
            <w:r>
              <w:rPr>
                <w:lang w:val="en-US"/>
              </w:rPr>
              <w:t xml:space="preserve"> you</w:t>
            </w:r>
            <w:r w:rsidR="00894FDA">
              <w:rPr>
                <w:lang w:val="en-US"/>
              </w:rPr>
              <w:t>r</w:t>
            </w:r>
            <w:r>
              <w:rPr>
                <w:lang w:val="en-US"/>
              </w:rPr>
              <w:t xml:space="preserve"> </w:t>
            </w:r>
            <w:r w:rsidR="00894FDA">
              <w:rPr>
                <w:lang w:val="en-US"/>
              </w:rPr>
              <w:t xml:space="preserve">club </w:t>
            </w:r>
            <w:r>
              <w:rPr>
                <w:lang w:val="en-US"/>
              </w:rPr>
              <w:t xml:space="preserve">have </w:t>
            </w:r>
            <w:r w:rsidRPr="004119BC">
              <w:rPr>
                <w:lang w:val="en-US"/>
              </w:rPr>
              <w:t xml:space="preserve">practice guidance </w:t>
            </w:r>
            <w:r>
              <w:rPr>
                <w:lang w:val="en-US"/>
              </w:rPr>
              <w:t xml:space="preserve">for areas </w:t>
            </w:r>
            <w:proofErr w:type="gramStart"/>
            <w:r>
              <w:rPr>
                <w:lang w:val="en-US"/>
              </w:rPr>
              <w:t>including;</w:t>
            </w:r>
            <w:proofErr w:type="gramEnd"/>
            <w:r>
              <w:rPr>
                <w:lang w:val="en-US"/>
              </w:rPr>
              <w:t xml:space="preserve"> </w:t>
            </w:r>
            <w:r w:rsidR="000C2114">
              <w:rPr>
                <w:lang w:val="en-US"/>
              </w:rPr>
              <w:t xml:space="preserve">Social Media and E-Comms, Photography, </w:t>
            </w:r>
            <w:proofErr w:type="spellStart"/>
            <w:r w:rsidR="000C2114">
              <w:rPr>
                <w:lang w:val="en-US"/>
              </w:rPr>
              <w:t>Organising</w:t>
            </w:r>
            <w:proofErr w:type="spellEnd"/>
            <w:r w:rsidR="000C2114">
              <w:rPr>
                <w:lang w:val="en-US"/>
              </w:rPr>
              <w:t xml:space="preserve"> Events and Attending Team Competitions away from home?</w:t>
            </w:r>
          </w:p>
        </w:tc>
        <w:tc>
          <w:tcPr>
            <w:tcW w:w="1000" w:type="dxa"/>
          </w:tcPr>
          <w:p w14:paraId="50FA04D0" w14:textId="51552813" w:rsidR="00B006F6" w:rsidRDefault="00606A53" w:rsidP="00713F66">
            <w:pPr>
              <w:rPr>
                <w:lang w:val="en-US"/>
              </w:rPr>
            </w:pPr>
            <w:r>
              <w:rPr>
                <w:lang w:val="en-US"/>
              </w:rPr>
              <w:t>Yes</w:t>
            </w:r>
          </w:p>
        </w:tc>
        <w:tc>
          <w:tcPr>
            <w:tcW w:w="2894" w:type="dxa"/>
          </w:tcPr>
          <w:p w14:paraId="7F151156" w14:textId="6DF6319A" w:rsidR="00B006F6" w:rsidRDefault="0049016E" w:rsidP="00713F66">
            <w:pPr>
              <w:rPr>
                <w:rFonts w:ascii="Calibri" w:hAnsi="Calibri"/>
              </w:rPr>
            </w:pPr>
            <w:r>
              <w:rPr>
                <w:rFonts w:ascii="Calibri" w:hAnsi="Calibri"/>
              </w:rPr>
              <w:t xml:space="preserve">Tick box disclaimer on photography on membership application form. </w:t>
            </w:r>
            <w:r w:rsidR="00F54B95">
              <w:rPr>
                <w:rFonts w:ascii="Calibri" w:hAnsi="Calibri"/>
              </w:rPr>
              <w:t>Organising events takes the form of written briefing for officials and marshals at each event</w:t>
            </w:r>
            <w:r>
              <w:rPr>
                <w:rFonts w:ascii="Calibri" w:hAnsi="Calibri"/>
              </w:rPr>
              <w:t>.</w:t>
            </w:r>
          </w:p>
          <w:p w14:paraId="22977DAD" w14:textId="741C291A" w:rsidR="00F54B95" w:rsidRDefault="00F54B95" w:rsidP="00713F66">
            <w:pPr>
              <w:rPr>
                <w:lang w:val="en-US"/>
              </w:rPr>
            </w:pPr>
            <w:r>
              <w:rPr>
                <w:lang w:val="en-US"/>
              </w:rPr>
              <w:t>Social Media and E-Comms TBA</w:t>
            </w:r>
          </w:p>
        </w:tc>
        <w:tc>
          <w:tcPr>
            <w:tcW w:w="4013" w:type="dxa"/>
          </w:tcPr>
          <w:p w14:paraId="10EA8E71" w14:textId="70657FBA" w:rsidR="003D07B5" w:rsidRDefault="003D07B5" w:rsidP="00713F66">
            <w:pPr>
              <w:rPr>
                <w:lang w:val="en-US"/>
              </w:rPr>
            </w:pPr>
            <w:r>
              <w:rPr>
                <w:lang w:val="en-US"/>
              </w:rPr>
              <w:t xml:space="preserve">CPSU Practice guidance on Photography </w:t>
            </w:r>
          </w:p>
          <w:p w14:paraId="4063EACC" w14:textId="063E6142" w:rsidR="003D07B5" w:rsidRDefault="00FE392E" w:rsidP="00713F66">
            <w:pPr>
              <w:rPr>
                <w:lang w:val="en-US"/>
              </w:rPr>
            </w:pPr>
            <w:hyperlink r:id="rId24" w:history="1">
              <w:r w:rsidR="003D07B5" w:rsidRPr="00265601">
                <w:rPr>
                  <w:rStyle w:val="Hyperlink"/>
                  <w:lang w:val="en-US"/>
                </w:rPr>
                <w:t>https://thecpsu.org.uk/Search?term=photography+policy</w:t>
              </w:r>
            </w:hyperlink>
          </w:p>
          <w:p w14:paraId="05E4A193" w14:textId="2F172932" w:rsidR="003D07B5" w:rsidRDefault="003D07B5" w:rsidP="00713F66">
            <w:pPr>
              <w:rPr>
                <w:lang w:val="en-US"/>
              </w:rPr>
            </w:pPr>
          </w:p>
          <w:p w14:paraId="26941DC3" w14:textId="5D2E3D31" w:rsidR="003D07B5" w:rsidRDefault="003D07B5" w:rsidP="00713F66">
            <w:pPr>
              <w:rPr>
                <w:lang w:val="en-US"/>
              </w:rPr>
            </w:pPr>
            <w:r>
              <w:rPr>
                <w:lang w:val="en-US"/>
              </w:rPr>
              <w:t xml:space="preserve">NSPCC </w:t>
            </w:r>
            <w:r w:rsidR="006C6C8F">
              <w:rPr>
                <w:lang w:val="en-US"/>
              </w:rPr>
              <w:t xml:space="preserve">Practice guidance on sharing images including social media </w:t>
            </w:r>
            <w:hyperlink r:id="rId25" w:history="1">
              <w:r w:rsidR="006C6C8F" w:rsidRPr="00265601">
                <w:rPr>
                  <w:rStyle w:val="Hyperlink"/>
                  <w:lang w:val="en-US"/>
                </w:rPr>
                <w:t>https://learning.nspcc.org.uk/research-resources/briefings/photography-sharing-images-guidance</w:t>
              </w:r>
            </w:hyperlink>
          </w:p>
          <w:p w14:paraId="1A0AD557" w14:textId="77777777" w:rsidR="006C6C8F" w:rsidRDefault="006C6C8F" w:rsidP="00713F66">
            <w:pPr>
              <w:rPr>
                <w:lang w:val="en-US"/>
              </w:rPr>
            </w:pPr>
          </w:p>
          <w:p w14:paraId="3C06977B" w14:textId="1E5C7F59" w:rsidR="006C6C8F" w:rsidRDefault="006C6C8F" w:rsidP="00713F66">
            <w:pPr>
              <w:rPr>
                <w:lang w:val="en-US"/>
              </w:rPr>
            </w:pPr>
            <w:r>
              <w:rPr>
                <w:lang w:val="en-US"/>
              </w:rPr>
              <w:t>CPSU Sample online safety policy</w:t>
            </w:r>
          </w:p>
          <w:p w14:paraId="426BA822" w14:textId="683F49AD" w:rsidR="003D07B5" w:rsidRDefault="00FE392E" w:rsidP="00713F66">
            <w:pPr>
              <w:rPr>
                <w:lang w:val="en-US"/>
              </w:rPr>
            </w:pPr>
            <w:hyperlink r:id="rId26" w:history="1">
              <w:r w:rsidR="006C6C8F" w:rsidRPr="00265601">
                <w:rPr>
                  <w:rStyle w:val="Hyperlink"/>
                  <w:lang w:val="en-US"/>
                </w:rPr>
                <w:t>https://thecpsu.org.uk/resource-library/policies/sample-online-safety-policy/</w:t>
              </w:r>
            </w:hyperlink>
          </w:p>
          <w:p w14:paraId="2F169425" w14:textId="047A7DC9" w:rsidR="006C6C8F" w:rsidRDefault="006C6C8F" w:rsidP="00713F66">
            <w:pPr>
              <w:rPr>
                <w:lang w:val="en-US"/>
              </w:rPr>
            </w:pPr>
          </w:p>
          <w:p w14:paraId="6A383D24" w14:textId="20FD6793" w:rsidR="006C6C8F" w:rsidRDefault="006C6C8F" w:rsidP="00713F66">
            <w:pPr>
              <w:rPr>
                <w:lang w:val="en-US"/>
              </w:rPr>
            </w:pPr>
            <w:r>
              <w:rPr>
                <w:lang w:val="en-US"/>
              </w:rPr>
              <w:t>CPSU Away fixtures checklist</w:t>
            </w:r>
          </w:p>
          <w:p w14:paraId="28BD0EB8" w14:textId="077FE713" w:rsidR="006C6C8F" w:rsidRDefault="00FE392E" w:rsidP="00713F66">
            <w:pPr>
              <w:rPr>
                <w:lang w:val="en-US"/>
              </w:rPr>
            </w:pPr>
            <w:hyperlink r:id="rId27" w:history="1">
              <w:r w:rsidR="006C6C8F" w:rsidRPr="00265601">
                <w:rPr>
                  <w:rStyle w:val="Hyperlink"/>
                  <w:lang w:val="en-US"/>
                </w:rPr>
                <w:t>https://thecpsu.org.uk/resource-library/forms/away-day-trips-checklist/</w:t>
              </w:r>
            </w:hyperlink>
          </w:p>
        </w:tc>
      </w:tr>
      <w:tr w:rsidR="0084220C" w14:paraId="1CAAE8FF" w14:textId="77777777" w:rsidTr="00C25D17">
        <w:tc>
          <w:tcPr>
            <w:tcW w:w="6041" w:type="dxa"/>
          </w:tcPr>
          <w:p w14:paraId="019B4CAD" w14:textId="6CEEE695" w:rsidR="000C2114" w:rsidRDefault="000C2114" w:rsidP="00B006F6">
            <w:pPr>
              <w:pStyle w:val="ListParagraph"/>
              <w:numPr>
                <w:ilvl w:val="0"/>
                <w:numId w:val="9"/>
              </w:numPr>
              <w:rPr>
                <w:lang w:val="en-US"/>
              </w:rPr>
            </w:pPr>
            <w:r>
              <w:rPr>
                <w:lang w:val="en-US"/>
              </w:rPr>
              <w:t>Do you have a process for reviewing policies and procedures every 3 years</w:t>
            </w:r>
            <w:r w:rsidR="003C27A5">
              <w:rPr>
                <w:lang w:val="en-US"/>
              </w:rPr>
              <w:t>?</w:t>
            </w:r>
            <w:r>
              <w:rPr>
                <w:lang w:val="en-US"/>
              </w:rPr>
              <w:t xml:space="preserve">  Does this process indicate how, when and who will lead the reviews?</w:t>
            </w:r>
            <w:r w:rsidR="00C25D17">
              <w:rPr>
                <w:lang w:val="en-US"/>
              </w:rPr>
              <w:br/>
            </w:r>
          </w:p>
        </w:tc>
        <w:tc>
          <w:tcPr>
            <w:tcW w:w="1000" w:type="dxa"/>
          </w:tcPr>
          <w:p w14:paraId="3DD94098" w14:textId="0DDC129C" w:rsidR="000C2114" w:rsidRDefault="0049016E" w:rsidP="00713F66">
            <w:pPr>
              <w:rPr>
                <w:lang w:val="en-US"/>
              </w:rPr>
            </w:pPr>
            <w:r>
              <w:rPr>
                <w:rFonts w:ascii="Calibri" w:hAnsi="Calibri"/>
              </w:rPr>
              <w:t>Yes</w:t>
            </w:r>
            <w:r w:rsidR="006A095F">
              <w:rPr>
                <w:rFonts w:ascii="Calibri" w:hAnsi="Calibri"/>
              </w:rPr>
              <w:fldChar w:fldCharType="begin">
                <w:ffData>
                  <w:name w:val="Text1"/>
                  <w:enabled/>
                  <w:calcOnExit w:val="0"/>
                  <w:textInput/>
                </w:ffData>
              </w:fldChar>
            </w:r>
            <w:r w:rsidR="006A095F">
              <w:rPr>
                <w:rFonts w:ascii="Calibri" w:hAnsi="Calibri"/>
              </w:rPr>
              <w:instrText xml:space="preserve"> FORMTEXT </w:instrText>
            </w:r>
            <w:r w:rsidR="006A095F">
              <w:rPr>
                <w:rFonts w:ascii="Calibri" w:hAnsi="Calibri"/>
              </w:rPr>
            </w:r>
            <w:r w:rsidR="006A095F">
              <w:rPr>
                <w:rFonts w:ascii="Calibri" w:hAnsi="Calibri"/>
              </w:rPr>
              <w:fldChar w:fldCharType="separate"/>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rPr>
              <w:fldChar w:fldCharType="end"/>
            </w:r>
          </w:p>
        </w:tc>
        <w:tc>
          <w:tcPr>
            <w:tcW w:w="2894" w:type="dxa"/>
          </w:tcPr>
          <w:p w14:paraId="5EAF5531" w14:textId="77777777" w:rsidR="000C2114" w:rsidRDefault="0049016E" w:rsidP="00713F66">
            <w:pPr>
              <w:rPr>
                <w:lang w:val="en-US"/>
              </w:rPr>
            </w:pPr>
            <w:r>
              <w:rPr>
                <w:lang w:val="en-US"/>
              </w:rPr>
              <w:t xml:space="preserve">Review to be led by </w:t>
            </w:r>
            <w:r w:rsidRPr="00BD676D">
              <w:rPr>
                <w:b/>
                <w:bCs/>
                <w:lang w:val="en-US"/>
              </w:rPr>
              <w:t>Chair</w:t>
            </w:r>
            <w:r>
              <w:rPr>
                <w:lang w:val="en-US"/>
              </w:rPr>
              <w:t xml:space="preserve"> with </w:t>
            </w:r>
            <w:r w:rsidRPr="00BD676D">
              <w:rPr>
                <w:b/>
                <w:bCs/>
                <w:lang w:val="en-US"/>
              </w:rPr>
              <w:t>Secretary</w:t>
            </w:r>
            <w:r>
              <w:rPr>
                <w:lang w:val="en-US"/>
              </w:rPr>
              <w:t xml:space="preserve"> and </w:t>
            </w:r>
            <w:r w:rsidRPr="00BD676D">
              <w:rPr>
                <w:b/>
                <w:bCs/>
                <w:lang w:val="en-US"/>
              </w:rPr>
              <w:t>Welfare Officers</w:t>
            </w:r>
            <w:r>
              <w:rPr>
                <w:lang w:val="en-US"/>
              </w:rPr>
              <w:t>.</w:t>
            </w:r>
          </w:p>
          <w:p w14:paraId="528FE674" w14:textId="105965A4" w:rsidR="0049016E" w:rsidRDefault="0049016E" w:rsidP="00713F66">
            <w:pPr>
              <w:rPr>
                <w:lang w:val="en-US"/>
              </w:rPr>
            </w:pPr>
            <w:r>
              <w:rPr>
                <w:lang w:val="en-US"/>
              </w:rPr>
              <w:t>Next review November 2024.</w:t>
            </w:r>
          </w:p>
        </w:tc>
        <w:tc>
          <w:tcPr>
            <w:tcW w:w="4013" w:type="dxa"/>
          </w:tcPr>
          <w:p w14:paraId="7588D045" w14:textId="77777777" w:rsidR="000C2114" w:rsidRDefault="000C2114" w:rsidP="00713F66">
            <w:pPr>
              <w:rPr>
                <w:lang w:val="en-US"/>
              </w:rPr>
            </w:pPr>
          </w:p>
        </w:tc>
      </w:tr>
      <w:tr w:rsidR="00197805" w:rsidRPr="000878C7" w14:paraId="67582D8D" w14:textId="77777777" w:rsidTr="00C25D17">
        <w:tc>
          <w:tcPr>
            <w:tcW w:w="13948" w:type="dxa"/>
            <w:gridSpan w:val="4"/>
          </w:tcPr>
          <w:p w14:paraId="08081171" w14:textId="77777777" w:rsidR="00197805" w:rsidRDefault="00197805" w:rsidP="00713F66">
            <w:pPr>
              <w:rPr>
                <w:b/>
                <w:bCs/>
                <w:lang w:val="en-US"/>
              </w:rPr>
            </w:pPr>
            <w:r w:rsidRPr="00305A37">
              <w:rPr>
                <w:b/>
                <w:bCs/>
                <w:lang w:val="en-US"/>
              </w:rPr>
              <w:t>Rationale</w:t>
            </w:r>
            <w:r>
              <w:rPr>
                <w:b/>
                <w:bCs/>
                <w:lang w:val="en-US"/>
              </w:rPr>
              <w:t xml:space="preserve">: </w:t>
            </w:r>
          </w:p>
          <w:p w14:paraId="31D5FF33" w14:textId="77777777" w:rsidR="006F7612" w:rsidRDefault="004119BC" w:rsidP="00713F66">
            <w:pPr>
              <w:pStyle w:val="ListParagraph"/>
              <w:numPr>
                <w:ilvl w:val="0"/>
                <w:numId w:val="4"/>
              </w:numPr>
              <w:rPr>
                <w:lang w:val="en-US"/>
              </w:rPr>
            </w:pPr>
            <w:r>
              <w:rPr>
                <w:lang w:val="en-US"/>
              </w:rPr>
              <w:t xml:space="preserve">Adopting the UKA Safeguarding Policies for </w:t>
            </w:r>
            <w:r w:rsidR="006F7612">
              <w:rPr>
                <w:lang w:val="en-US"/>
              </w:rPr>
              <w:t xml:space="preserve">Adults and Children and ensuring this information is shared with members will ensure that you can act on your responsibilities to report and concerns of abuse or poor practice in the correct way to ensure the issue is investigated by the relevant people and managed appropriately. </w:t>
            </w:r>
          </w:p>
          <w:p w14:paraId="7207D14D" w14:textId="00954FB5" w:rsidR="006F7612" w:rsidRPr="000449A8" w:rsidRDefault="006F7612" w:rsidP="000449A8">
            <w:pPr>
              <w:pStyle w:val="ListParagraph"/>
              <w:numPr>
                <w:ilvl w:val="0"/>
                <w:numId w:val="4"/>
              </w:numPr>
              <w:rPr>
                <w:lang w:val="en-US"/>
              </w:rPr>
            </w:pPr>
            <w:r>
              <w:rPr>
                <w:lang w:val="en-US"/>
              </w:rPr>
              <w:t>As part of affiliating to England Athletics your members, parents</w:t>
            </w:r>
            <w:r w:rsidR="000449A8">
              <w:rPr>
                <w:lang w:val="en-US"/>
              </w:rPr>
              <w:t xml:space="preserve">, Coaches, technical officials, Welfare </w:t>
            </w:r>
            <w:proofErr w:type="gramStart"/>
            <w:r w:rsidR="000449A8">
              <w:rPr>
                <w:lang w:val="en-US"/>
              </w:rPr>
              <w:t>Officer</w:t>
            </w:r>
            <w:proofErr w:type="gramEnd"/>
            <w:r w:rsidR="000449A8">
              <w:rPr>
                <w:lang w:val="en-US"/>
              </w:rPr>
              <w:t xml:space="preserve"> and all other volunteers </w:t>
            </w:r>
            <w:r>
              <w:rPr>
                <w:lang w:val="en-US"/>
              </w:rPr>
              <w:t xml:space="preserve">must agree to the </w:t>
            </w:r>
            <w:r w:rsidR="000449A8">
              <w:rPr>
                <w:lang w:val="en-US"/>
              </w:rPr>
              <w:t>relevant UKA and Home Countries Code of Conduct.  It is important that they are aware of this and have seen and have actively opted in to agreeing to it.  This is to ensure the safety and wellbeing of all individuals involved in the sport.</w:t>
            </w:r>
            <w:r w:rsidR="00F040BE">
              <w:rPr>
                <w:lang w:val="en-US"/>
              </w:rPr>
              <w:t xml:space="preserve">  </w:t>
            </w:r>
          </w:p>
          <w:p w14:paraId="648177B1" w14:textId="0D304579" w:rsidR="00197805" w:rsidRDefault="00513F32" w:rsidP="00713F66">
            <w:pPr>
              <w:pStyle w:val="ListParagraph"/>
              <w:numPr>
                <w:ilvl w:val="0"/>
                <w:numId w:val="4"/>
              </w:numPr>
              <w:rPr>
                <w:lang w:val="en-US"/>
              </w:rPr>
            </w:pPr>
            <w:r>
              <w:rPr>
                <w:lang w:val="en-US"/>
              </w:rPr>
              <w:lastRenderedPageBreak/>
              <w:t>There are likely to be times when not everyone is getting along in the club and a dispute is likely to occur.</w:t>
            </w:r>
            <w:r w:rsidR="00F040BE">
              <w:rPr>
                <w:lang w:val="en-US"/>
              </w:rPr>
              <w:t xml:space="preserve">  There may also be times when members conduct goes against that set out by the Codes of Conduct.</w:t>
            </w:r>
            <w:r>
              <w:rPr>
                <w:lang w:val="en-US"/>
              </w:rPr>
              <w:t xml:space="preserve">  </w:t>
            </w:r>
            <w:r w:rsidR="004A5CBA">
              <w:rPr>
                <w:lang w:val="en-US"/>
              </w:rPr>
              <w:t>H</w:t>
            </w:r>
            <w:r>
              <w:rPr>
                <w:lang w:val="en-US"/>
              </w:rPr>
              <w:t xml:space="preserve">aving a </w:t>
            </w:r>
            <w:r w:rsidR="00F040BE">
              <w:rPr>
                <w:lang w:val="en-US"/>
              </w:rPr>
              <w:t xml:space="preserve">disciplinary </w:t>
            </w:r>
            <w:r>
              <w:rPr>
                <w:lang w:val="en-US"/>
              </w:rPr>
              <w:t>process</w:t>
            </w:r>
            <w:r w:rsidR="004A5CBA">
              <w:rPr>
                <w:lang w:val="en-US"/>
              </w:rPr>
              <w:t xml:space="preserve"> can significantly improve the management and outcome of a dispute</w:t>
            </w:r>
            <w:r w:rsidR="00F040BE">
              <w:rPr>
                <w:lang w:val="en-US"/>
              </w:rPr>
              <w:t xml:space="preserve"> or misconduct case</w:t>
            </w:r>
            <w:r w:rsidR="004A5CBA">
              <w:rPr>
                <w:lang w:val="en-US"/>
              </w:rPr>
              <w:t xml:space="preserve">.  </w:t>
            </w:r>
            <w:r w:rsidR="00F040BE">
              <w:rPr>
                <w:lang w:val="en-US"/>
              </w:rPr>
              <w:t xml:space="preserve">It gives a clear process so that all parties involved know what to expect and how the case will proceed.  </w:t>
            </w:r>
            <w:r w:rsidR="004A5CBA">
              <w:rPr>
                <w:lang w:val="en-US"/>
              </w:rPr>
              <w:t xml:space="preserve">This can take pressure off the volunteers involved in resolving the issue </w:t>
            </w:r>
            <w:proofErr w:type="gramStart"/>
            <w:r w:rsidR="004A5CBA">
              <w:rPr>
                <w:lang w:val="en-US"/>
              </w:rPr>
              <w:t>and also</w:t>
            </w:r>
            <w:proofErr w:type="gramEnd"/>
            <w:r w:rsidR="004A5CBA">
              <w:rPr>
                <w:lang w:val="en-US"/>
              </w:rPr>
              <w:t xml:space="preserve"> has the potential to diffuse the situation earlier.  </w:t>
            </w:r>
          </w:p>
          <w:p w14:paraId="066FEA1B" w14:textId="05953E48" w:rsidR="004A5CBA" w:rsidRDefault="004A5CBA" w:rsidP="00713F66">
            <w:pPr>
              <w:pStyle w:val="ListParagraph"/>
              <w:numPr>
                <w:ilvl w:val="0"/>
                <w:numId w:val="4"/>
              </w:numPr>
              <w:rPr>
                <w:lang w:val="en-US"/>
              </w:rPr>
            </w:pPr>
            <w:r>
              <w:rPr>
                <w:lang w:val="en-US"/>
              </w:rPr>
              <w:t xml:space="preserve">Setting out practice guidance for areas such as </w:t>
            </w:r>
            <w:proofErr w:type="gramStart"/>
            <w:r>
              <w:rPr>
                <w:lang w:val="en-US"/>
              </w:rPr>
              <w:t>Social Media</w:t>
            </w:r>
            <w:proofErr w:type="gramEnd"/>
            <w:r>
              <w:rPr>
                <w:lang w:val="en-US"/>
              </w:rPr>
              <w:t xml:space="preserve">, Photography, </w:t>
            </w:r>
            <w:proofErr w:type="spellStart"/>
            <w:r>
              <w:rPr>
                <w:lang w:val="en-US"/>
              </w:rPr>
              <w:t>Organising</w:t>
            </w:r>
            <w:proofErr w:type="spellEnd"/>
            <w:r>
              <w:rPr>
                <w:lang w:val="en-US"/>
              </w:rPr>
              <w:t xml:space="preserve"> Events and taking Athletes away to team competitions provides clarity on the expectations of those involved in these activities within the club and in particular sets out the responsibilities for those in an </w:t>
            </w:r>
            <w:proofErr w:type="spellStart"/>
            <w:r>
              <w:rPr>
                <w:lang w:val="en-US"/>
              </w:rPr>
              <w:t>organi</w:t>
            </w:r>
            <w:r w:rsidR="00F040BE">
              <w:rPr>
                <w:lang w:val="en-US"/>
              </w:rPr>
              <w:t>s</w:t>
            </w:r>
            <w:r>
              <w:rPr>
                <w:lang w:val="en-US"/>
              </w:rPr>
              <w:t>ing</w:t>
            </w:r>
            <w:proofErr w:type="spellEnd"/>
            <w:r>
              <w:rPr>
                <w:lang w:val="en-US"/>
              </w:rPr>
              <w:t xml:space="preserve"> or moderating capacity.  The process of writing this practice guidance provides the club committee with focused time to agree to minimum standards of what is expected for these areas of the club where there is a risk of harm to members if due care and attention is not undertaken.</w:t>
            </w:r>
          </w:p>
          <w:p w14:paraId="4B85CEB7" w14:textId="2DB8E6A2" w:rsidR="00B92470" w:rsidRPr="000878C7" w:rsidRDefault="00B92470" w:rsidP="00713F66">
            <w:pPr>
              <w:pStyle w:val="ListParagraph"/>
              <w:numPr>
                <w:ilvl w:val="0"/>
                <w:numId w:val="4"/>
              </w:numPr>
              <w:rPr>
                <w:lang w:val="en-US"/>
              </w:rPr>
            </w:pPr>
            <w:r>
              <w:rPr>
                <w:lang w:val="en-US"/>
              </w:rPr>
              <w:t xml:space="preserve">Club policies and procedures can easily become outdated and forgotten about.  Having a specific review date for each policy and procedures, at least every three years ensures these policies are refreshed, relevant and acted upon. </w:t>
            </w:r>
          </w:p>
        </w:tc>
      </w:tr>
    </w:tbl>
    <w:p w14:paraId="16031CCB" w14:textId="12B9462C" w:rsidR="00C25D17" w:rsidRDefault="00C25D17">
      <w:pPr>
        <w:rPr>
          <w:lang w:val="en-US"/>
        </w:rPr>
      </w:pPr>
    </w:p>
    <w:p w14:paraId="68C5CFC9" w14:textId="4040C5C5" w:rsidR="00C25D17" w:rsidRDefault="00C25D17">
      <w:pPr>
        <w:rPr>
          <w:lang w:val="en-US"/>
        </w:rPr>
      </w:pPr>
    </w:p>
    <w:p w14:paraId="3B0A3C54" w14:textId="77777777" w:rsidR="00912915" w:rsidRDefault="00912915">
      <w:pPr>
        <w:rPr>
          <w:lang w:val="en-US"/>
        </w:rPr>
      </w:pPr>
    </w:p>
    <w:tbl>
      <w:tblPr>
        <w:tblStyle w:val="TableGrid"/>
        <w:tblW w:w="0" w:type="auto"/>
        <w:tblCellMar>
          <w:top w:w="28" w:type="dxa"/>
          <w:bottom w:w="28" w:type="dxa"/>
        </w:tblCellMar>
        <w:tblLook w:val="04A0" w:firstRow="1" w:lastRow="0" w:firstColumn="1" w:lastColumn="0" w:noHBand="0" w:noVBand="1"/>
      </w:tblPr>
      <w:tblGrid>
        <w:gridCol w:w="6007"/>
        <w:gridCol w:w="1067"/>
        <w:gridCol w:w="3435"/>
        <w:gridCol w:w="3439"/>
      </w:tblGrid>
      <w:tr w:rsidR="00C25D17" w14:paraId="2AE8ECB2" w14:textId="77777777" w:rsidTr="00C25D17">
        <w:tc>
          <w:tcPr>
            <w:tcW w:w="13948" w:type="dxa"/>
            <w:gridSpan w:val="4"/>
          </w:tcPr>
          <w:p w14:paraId="1A4D84B6" w14:textId="5BD9315D" w:rsidR="00C25D17" w:rsidRDefault="00C25D17" w:rsidP="00713F66">
            <w:pPr>
              <w:rPr>
                <w:lang w:val="en-US"/>
              </w:rPr>
            </w:pPr>
            <w:r w:rsidRPr="00C25D17">
              <w:rPr>
                <w:b/>
                <w:bCs/>
                <w:color w:val="D12138"/>
                <w:sz w:val="32"/>
                <w:szCs w:val="32"/>
                <w:lang w:val="en-US"/>
              </w:rPr>
              <w:t>Section 4. Communication and Feedback</w:t>
            </w:r>
          </w:p>
        </w:tc>
      </w:tr>
      <w:tr w:rsidR="0049016E" w14:paraId="560067EC" w14:textId="77777777" w:rsidTr="00C25D17">
        <w:trPr>
          <w:trHeight w:val="944"/>
        </w:trPr>
        <w:tc>
          <w:tcPr>
            <w:tcW w:w="6039" w:type="dxa"/>
          </w:tcPr>
          <w:p w14:paraId="44CD3371" w14:textId="77777777" w:rsidR="00197805" w:rsidRPr="004F6D4B" w:rsidRDefault="00197805" w:rsidP="00713F66">
            <w:pPr>
              <w:tabs>
                <w:tab w:val="left" w:pos="1608"/>
              </w:tabs>
              <w:rPr>
                <w:b/>
                <w:bCs/>
                <w:lang w:val="en-US"/>
              </w:rPr>
            </w:pPr>
            <w:r w:rsidRPr="004F6D4B">
              <w:rPr>
                <w:b/>
                <w:bCs/>
                <w:lang w:val="en-US"/>
              </w:rPr>
              <w:t>Questions</w:t>
            </w:r>
            <w:r>
              <w:rPr>
                <w:b/>
                <w:bCs/>
                <w:lang w:val="en-US"/>
              </w:rPr>
              <w:tab/>
            </w:r>
          </w:p>
        </w:tc>
        <w:tc>
          <w:tcPr>
            <w:tcW w:w="1000" w:type="dxa"/>
          </w:tcPr>
          <w:p w14:paraId="0F3B5A88" w14:textId="7C868726" w:rsidR="00197805" w:rsidRPr="004F6D4B" w:rsidRDefault="00197805" w:rsidP="00713F66">
            <w:pPr>
              <w:rPr>
                <w:b/>
                <w:bCs/>
                <w:lang w:val="en-US"/>
              </w:rPr>
            </w:pPr>
            <w:r w:rsidRPr="004F6D4B">
              <w:rPr>
                <w:b/>
                <w:bCs/>
                <w:lang w:val="en-US"/>
              </w:rPr>
              <w:t xml:space="preserve">Yes / </w:t>
            </w:r>
            <w:r w:rsidR="0053401D">
              <w:rPr>
                <w:b/>
                <w:bCs/>
                <w:lang w:val="en-US"/>
              </w:rPr>
              <w:t>Working Towards</w:t>
            </w:r>
          </w:p>
        </w:tc>
        <w:tc>
          <w:tcPr>
            <w:tcW w:w="3451" w:type="dxa"/>
          </w:tcPr>
          <w:p w14:paraId="730CDD22" w14:textId="77777777" w:rsidR="00197805" w:rsidRPr="004F6D4B" w:rsidRDefault="00197805" w:rsidP="00713F66">
            <w:pPr>
              <w:rPr>
                <w:b/>
                <w:bCs/>
                <w:lang w:val="en-US"/>
              </w:rPr>
            </w:pPr>
            <w:r>
              <w:rPr>
                <w:b/>
                <w:bCs/>
                <w:lang w:val="en-US"/>
              </w:rPr>
              <w:t>Actions</w:t>
            </w:r>
          </w:p>
        </w:tc>
        <w:tc>
          <w:tcPr>
            <w:tcW w:w="3458" w:type="dxa"/>
          </w:tcPr>
          <w:p w14:paraId="4F8C575D" w14:textId="77777777" w:rsidR="00197805" w:rsidRPr="004F6D4B" w:rsidRDefault="00197805" w:rsidP="00713F66">
            <w:pPr>
              <w:rPr>
                <w:b/>
                <w:bCs/>
                <w:lang w:val="en-US"/>
              </w:rPr>
            </w:pPr>
            <w:r w:rsidRPr="004F6D4B">
              <w:rPr>
                <w:b/>
                <w:bCs/>
                <w:lang w:val="en-US"/>
              </w:rPr>
              <w:t>Resources Available</w:t>
            </w:r>
          </w:p>
        </w:tc>
      </w:tr>
      <w:tr w:rsidR="0049016E" w14:paraId="3BF21D03" w14:textId="77777777" w:rsidTr="00C25D17">
        <w:tc>
          <w:tcPr>
            <w:tcW w:w="6039" w:type="dxa"/>
          </w:tcPr>
          <w:p w14:paraId="0D5F55A4" w14:textId="42E7B683" w:rsidR="00E07BC3" w:rsidRPr="00E07BC3" w:rsidRDefault="00197805" w:rsidP="00E07BC3">
            <w:pPr>
              <w:pStyle w:val="ListParagraph"/>
              <w:numPr>
                <w:ilvl w:val="0"/>
                <w:numId w:val="11"/>
              </w:numPr>
              <w:rPr>
                <w:lang w:val="en-US"/>
              </w:rPr>
            </w:pPr>
            <w:r w:rsidRPr="00E07BC3">
              <w:rPr>
                <w:lang w:val="en-US"/>
              </w:rPr>
              <w:t xml:space="preserve">Does </w:t>
            </w:r>
            <w:r w:rsidR="00894FDA" w:rsidRPr="00E07BC3">
              <w:rPr>
                <w:lang w:val="en-US"/>
              </w:rPr>
              <w:t>your</w:t>
            </w:r>
            <w:r w:rsidRPr="00E07BC3">
              <w:rPr>
                <w:lang w:val="en-US"/>
              </w:rPr>
              <w:t xml:space="preserve"> club </w:t>
            </w:r>
            <w:r w:rsidR="00E07BC3" w:rsidRPr="00E07BC3">
              <w:rPr>
                <w:lang w:val="en-US"/>
              </w:rPr>
              <w:t>a</w:t>
            </w:r>
            <w:proofErr w:type="spellStart"/>
            <w:r w:rsidR="00F07A60" w:rsidRPr="00E07BC3">
              <w:rPr>
                <w:rFonts w:eastAsia="Times New Roman"/>
              </w:rPr>
              <w:t>dopt</w:t>
            </w:r>
            <w:proofErr w:type="spellEnd"/>
            <w:r w:rsidR="00F07A60" w:rsidRPr="00E07BC3">
              <w:rPr>
                <w:rFonts w:eastAsia="Times New Roman"/>
              </w:rPr>
              <w:t xml:space="preserve"> an induction process for new members that includes agreeing and signing up to the codes of conduct, safeguarding policies, discipline policy, anti-bullying policies, and other relevant information</w:t>
            </w:r>
            <w:r w:rsidR="00E07BC3">
              <w:rPr>
                <w:rFonts w:eastAsia="Times New Roman"/>
              </w:rPr>
              <w:t>?</w:t>
            </w:r>
          </w:p>
          <w:p w14:paraId="689F9A1B" w14:textId="07A2467B" w:rsidR="00197805" w:rsidRPr="00BF184B" w:rsidRDefault="00E07BC3" w:rsidP="00E07BC3">
            <w:pPr>
              <w:pStyle w:val="ListParagraph"/>
              <w:numPr>
                <w:ilvl w:val="0"/>
                <w:numId w:val="11"/>
              </w:numPr>
              <w:rPr>
                <w:lang w:val="en-US"/>
              </w:rPr>
            </w:pPr>
            <w:r>
              <w:rPr>
                <w:lang w:val="en-US"/>
              </w:rPr>
              <w:t>Do you ensure that, following an update on any of the above policies, this information is communicated to your members?</w:t>
            </w:r>
          </w:p>
        </w:tc>
        <w:tc>
          <w:tcPr>
            <w:tcW w:w="1000" w:type="dxa"/>
          </w:tcPr>
          <w:p w14:paraId="36CAF51E" w14:textId="77777777" w:rsidR="001137B0" w:rsidRDefault="001137B0" w:rsidP="00713F66">
            <w:pPr>
              <w:rPr>
                <w:rFonts w:ascii="Calibri" w:hAnsi="Calibri"/>
              </w:rPr>
            </w:pPr>
            <w:r>
              <w:rPr>
                <w:rFonts w:ascii="Calibri" w:hAnsi="Calibri"/>
              </w:rPr>
              <w:t>Yes</w:t>
            </w:r>
          </w:p>
          <w:p w14:paraId="2BC9ED70" w14:textId="77777777" w:rsidR="001137B0" w:rsidRDefault="001137B0" w:rsidP="00713F66">
            <w:pPr>
              <w:rPr>
                <w:rFonts w:ascii="Calibri" w:hAnsi="Calibri"/>
              </w:rPr>
            </w:pPr>
          </w:p>
          <w:p w14:paraId="1E5076F3" w14:textId="77777777" w:rsidR="001137B0" w:rsidRDefault="001137B0" w:rsidP="00713F66">
            <w:pPr>
              <w:rPr>
                <w:rFonts w:ascii="Calibri" w:hAnsi="Calibri"/>
              </w:rPr>
            </w:pPr>
          </w:p>
          <w:p w14:paraId="05ADE060" w14:textId="77777777" w:rsidR="001137B0" w:rsidRDefault="001137B0" w:rsidP="00713F66">
            <w:pPr>
              <w:rPr>
                <w:rFonts w:ascii="Calibri" w:hAnsi="Calibri"/>
              </w:rPr>
            </w:pPr>
          </w:p>
          <w:p w14:paraId="6B3D01D5" w14:textId="77777777" w:rsidR="001137B0" w:rsidRDefault="001137B0" w:rsidP="00713F66">
            <w:pPr>
              <w:rPr>
                <w:rFonts w:ascii="Calibri" w:hAnsi="Calibri"/>
              </w:rPr>
            </w:pPr>
          </w:p>
          <w:p w14:paraId="4DE7E1B0" w14:textId="75DF5CCA" w:rsidR="00197805" w:rsidRDefault="001137B0" w:rsidP="00713F66">
            <w:pPr>
              <w:rPr>
                <w:lang w:val="en-US"/>
              </w:rPr>
            </w:pPr>
            <w:r>
              <w:rPr>
                <w:rFonts w:ascii="Calibri" w:hAnsi="Calibri"/>
              </w:rPr>
              <w:t>Yes</w:t>
            </w:r>
            <w:r w:rsidR="006A095F">
              <w:rPr>
                <w:rFonts w:ascii="Calibri" w:hAnsi="Calibri"/>
              </w:rPr>
              <w:fldChar w:fldCharType="begin">
                <w:ffData>
                  <w:name w:val="Text1"/>
                  <w:enabled/>
                  <w:calcOnExit w:val="0"/>
                  <w:textInput/>
                </w:ffData>
              </w:fldChar>
            </w:r>
            <w:r w:rsidR="006A095F">
              <w:rPr>
                <w:rFonts w:ascii="Calibri" w:hAnsi="Calibri"/>
              </w:rPr>
              <w:instrText xml:space="preserve"> FORMTEXT </w:instrText>
            </w:r>
            <w:r w:rsidR="006A095F">
              <w:rPr>
                <w:rFonts w:ascii="Calibri" w:hAnsi="Calibri"/>
              </w:rPr>
            </w:r>
            <w:r w:rsidR="006A095F">
              <w:rPr>
                <w:rFonts w:ascii="Calibri" w:hAnsi="Calibri"/>
              </w:rPr>
              <w:fldChar w:fldCharType="separate"/>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rPr>
              <w:fldChar w:fldCharType="end"/>
            </w:r>
          </w:p>
        </w:tc>
        <w:tc>
          <w:tcPr>
            <w:tcW w:w="3451" w:type="dxa"/>
          </w:tcPr>
          <w:p w14:paraId="38DD1F85" w14:textId="1CEC276B" w:rsidR="001137B0" w:rsidRDefault="00BD676D" w:rsidP="00713F66">
            <w:pPr>
              <w:rPr>
                <w:lang w:val="en-US"/>
              </w:rPr>
            </w:pPr>
            <w:r w:rsidRPr="00BD676D">
              <w:rPr>
                <w:rFonts w:ascii="Calibri" w:hAnsi="Calibri"/>
                <w:b/>
                <w:bCs/>
              </w:rPr>
              <w:t>General Secretary</w:t>
            </w:r>
            <w:r>
              <w:rPr>
                <w:rFonts w:ascii="Calibri" w:hAnsi="Calibri"/>
              </w:rPr>
              <w:t xml:space="preserve"> </w:t>
            </w:r>
            <w:r w:rsidR="001137B0">
              <w:rPr>
                <w:lang w:val="en-US"/>
              </w:rPr>
              <w:t>to amend online application form to include link to policies and tick box as having been read.</w:t>
            </w:r>
          </w:p>
          <w:p w14:paraId="595CD883" w14:textId="77777777" w:rsidR="001137B0" w:rsidRDefault="001137B0" w:rsidP="00713F66">
            <w:pPr>
              <w:rPr>
                <w:rFonts w:ascii="Calibri" w:hAnsi="Calibri"/>
              </w:rPr>
            </w:pPr>
          </w:p>
          <w:p w14:paraId="29B124C9" w14:textId="77777777" w:rsidR="001137B0" w:rsidRDefault="001137B0" w:rsidP="00713F66">
            <w:pPr>
              <w:rPr>
                <w:rFonts w:ascii="Calibri" w:hAnsi="Calibri"/>
              </w:rPr>
            </w:pPr>
          </w:p>
          <w:p w14:paraId="53C9FBA5" w14:textId="31F11B36" w:rsidR="00197805" w:rsidRDefault="001137B0" w:rsidP="00713F66">
            <w:pPr>
              <w:rPr>
                <w:lang w:val="en-US"/>
              </w:rPr>
            </w:pPr>
            <w:r w:rsidRPr="001137B0">
              <w:rPr>
                <w:rFonts w:ascii="Calibri" w:hAnsi="Calibri"/>
                <w:b/>
                <w:bCs/>
              </w:rPr>
              <w:t>Welfare Officers</w:t>
            </w:r>
            <w:r>
              <w:rPr>
                <w:rFonts w:ascii="Calibri" w:hAnsi="Calibri"/>
              </w:rPr>
              <w:t xml:space="preserve"> to advise on any policy amendments for updating members through the weekly Mailchimp news.</w:t>
            </w:r>
            <w:r w:rsidR="006A095F">
              <w:rPr>
                <w:rFonts w:ascii="Calibri" w:hAnsi="Calibri"/>
              </w:rPr>
              <w:fldChar w:fldCharType="begin">
                <w:ffData>
                  <w:name w:val="Text1"/>
                  <w:enabled/>
                  <w:calcOnExit w:val="0"/>
                  <w:textInput/>
                </w:ffData>
              </w:fldChar>
            </w:r>
            <w:r w:rsidR="006A095F">
              <w:rPr>
                <w:rFonts w:ascii="Calibri" w:hAnsi="Calibri"/>
              </w:rPr>
              <w:instrText xml:space="preserve"> FORMTEXT </w:instrText>
            </w:r>
            <w:r w:rsidR="006A095F">
              <w:rPr>
                <w:rFonts w:ascii="Calibri" w:hAnsi="Calibri"/>
              </w:rPr>
            </w:r>
            <w:r w:rsidR="006A095F">
              <w:rPr>
                <w:rFonts w:ascii="Calibri" w:hAnsi="Calibri"/>
              </w:rPr>
              <w:fldChar w:fldCharType="separate"/>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rPr>
              <w:fldChar w:fldCharType="end"/>
            </w:r>
          </w:p>
        </w:tc>
        <w:tc>
          <w:tcPr>
            <w:tcW w:w="3458" w:type="dxa"/>
          </w:tcPr>
          <w:p w14:paraId="06C7D990" w14:textId="77777777" w:rsidR="00197805" w:rsidRDefault="00197805" w:rsidP="00713F66">
            <w:pPr>
              <w:rPr>
                <w:lang w:val="en-US"/>
              </w:rPr>
            </w:pPr>
          </w:p>
        </w:tc>
      </w:tr>
      <w:tr w:rsidR="0049016E" w14:paraId="150871C9" w14:textId="77777777" w:rsidTr="00C25D17">
        <w:tc>
          <w:tcPr>
            <w:tcW w:w="6039" w:type="dxa"/>
          </w:tcPr>
          <w:p w14:paraId="00CAE2B5" w14:textId="13830FD9" w:rsidR="00E07BC3" w:rsidRPr="00E07BC3" w:rsidRDefault="00E07BC3" w:rsidP="00E07BC3">
            <w:pPr>
              <w:pStyle w:val="ListParagraph"/>
              <w:numPr>
                <w:ilvl w:val="0"/>
                <w:numId w:val="11"/>
              </w:numPr>
              <w:rPr>
                <w:rFonts w:eastAsia="Times New Roman"/>
              </w:rPr>
            </w:pPr>
            <w:r>
              <w:rPr>
                <w:rFonts w:eastAsia="Times New Roman"/>
              </w:rPr>
              <w:lastRenderedPageBreak/>
              <w:t xml:space="preserve">Do </w:t>
            </w:r>
            <w:r w:rsidR="00C06B8C">
              <w:rPr>
                <w:rFonts w:eastAsia="Times New Roman"/>
              </w:rPr>
              <w:t xml:space="preserve">you </w:t>
            </w:r>
            <w:r>
              <w:rPr>
                <w:rFonts w:eastAsia="Times New Roman"/>
              </w:rPr>
              <w:t>ensure</w:t>
            </w:r>
            <w:r w:rsidRPr="00E07BC3">
              <w:rPr>
                <w:rFonts w:eastAsia="Times New Roman"/>
              </w:rPr>
              <w:t xml:space="preserve"> that contact details for </w:t>
            </w:r>
            <w:r w:rsidR="00F040BE">
              <w:rPr>
                <w:rFonts w:eastAsia="Times New Roman"/>
              </w:rPr>
              <w:t>c</w:t>
            </w:r>
            <w:r w:rsidRPr="00E07BC3">
              <w:rPr>
                <w:rFonts w:eastAsia="Times New Roman"/>
              </w:rPr>
              <w:t xml:space="preserve">lub </w:t>
            </w:r>
            <w:r w:rsidR="00F040BE">
              <w:rPr>
                <w:rFonts w:eastAsia="Times New Roman"/>
              </w:rPr>
              <w:t>W</w:t>
            </w:r>
            <w:r w:rsidRPr="00E07BC3">
              <w:rPr>
                <w:rFonts w:eastAsia="Times New Roman"/>
              </w:rPr>
              <w:t xml:space="preserve">elfare </w:t>
            </w:r>
            <w:r w:rsidR="00F040BE">
              <w:rPr>
                <w:rFonts w:eastAsia="Times New Roman"/>
              </w:rPr>
              <w:t>O</w:t>
            </w:r>
            <w:r w:rsidRPr="00E07BC3">
              <w:rPr>
                <w:rFonts w:eastAsia="Times New Roman"/>
              </w:rPr>
              <w:t>fficers,</w:t>
            </w:r>
            <w:r w:rsidR="00674165">
              <w:rPr>
                <w:rFonts w:eastAsia="Times New Roman"/>
              </w:rPr>
              <w:t xml:space="preserve"> </w:t>
            </w:r>
            <w:r w:rsidR="003C27A5">
              <w:rPr>
                <w:rFonts w:eastAsia="Times New Roman"/>
              </w:rPr>
              <w:t>L</w:t>
            </w:r>
            <w:r w:rsidRPr="00E07BC3">
              <w:rPr>
                <w:rFonts w:eastAsia="Times New Roman"/>
              </w:rPr>
              <w:t xml:space="preserve">ocal </w:t>
            </w:r>
            <w:r w:rsidR="003C27A5">
              <w:rPr>
                <w:rFonts w:eastAsia="Times New Roman"/>
              </w:rPr>
              <w:t>A</w:t>
            </w:r>
            <w:r w:rsidRPr="00E07BC3">
              <w:rPr>
                <w:rFonts w:eastAsia="Times New Roman"/>
              </w:rPr>
              <w:t xml:space="preserve">uthority </w:t>
            </w:r>
            <w:r w:rsidR="003C27A5">
              <w:rPr>
                <w:rFonts w:eastAsia="Times New Roman"/>
              </w:rPr>
              <w:t>S</w:t>
            </w:r>
            <w:r w:rsidRPr="00E07BC3">
              <w:rPr>
                <w:rFonts w:eastAsia="Times New Roman"/>
              </w:rPr>
              <w:t xml:space="preserve">ocial </w:t>
            </w:r>
            <w:r w:rsidR="003C27A5">
              <w:rPr>
                <w:rFonts w:eastAsia="Times New Roman"/>
              </w:rPr>
              <w:t>S</w:t>
            </w:r>
            <w:r w:rsidRPr="00E07BC3">
              <w:rPr>
                <w:rFonts w:eastAsia="Times New Roman"/>
              </w:rPr>
              <w:t xml:space="preserve">ervices, the </w:t>
            </w:r>
            <w:proofErr w:type="gramStart"/>
            <w:r w:rsidR="003C27A5">
              <w:rPr>
                <w:rFonts w:eastAsia="Times New Roman"/>
              </w:rPr>
              <w:t>P</w:t>
            </w:r>
            <w:r w:rsidRPr="00E07BC3">
              <w:rPr>
                <w:rFonts w:eastAsia="Times New Roman"/>
              </w:rPr>
              <w:t>olice</w:t>
            </w:r>
            <w:proofErr w:type="gramEnd"/>
            <w:r w:rsidRPr="00E07BC3">
              <w:rPr>
                <w:rFonts w:eastAsia="Times New Roman"/>
              </w:rPr>
              <w:t xml:space="preserve"> and relevant agencies are openly displayed in club environs</w:t>
            </w:r>
            <w:r w:rsidR="00BF184B">
              <w:rPr>
                <w:rFonts w:eastAsia="Times New Roman"/>
              </w:rPr>
              <w:t>,</w:t>
            </w:r>
            <w:r w:rsidRPr="00E07BC3">
              <w:rPr>
                <w:rFonts w:eastAsia="Times New Roman"/>
              </w:rPr>
              <w:t xml:space="preserve"> on </w:t>
            </w:r>
            <w:r w:rsidR="00BF184B">
              <w:rPr>
                <w:rFonts w:eastAsia="Times New Roman"/>
              </w:rPr>
              <w:t xml:space="preserve">the </w:t>
            </w:r>
            <w:r w:rsidRPr="00E07BC3">
              <w:rPr>
                <w:rFonts w:eastAsia="Times New Roman"/>
              </w:rPr>
              <w:t>club website and made available to anyone who requires them</w:t>
            </w:r>
            <w:r w:rsidR="009B141C">
              <w:rPr>
                <w:rFonts w:eastAsia="Times New Roman"/>
              </w:rPr>
              <w:t>?</w:t>
            </w:r>
          </w:p>
          <w:p w14:paraId="6F4B14E6" w14:textId="6004FF23" w:rsidR="00197805" w:rsidRDefault="00197805" w:rsidP="00E07BC3">
            <w:pPr>
              <w:pStyle w:val="ListParagraph"/>
              <w:rPr>
                <w:lang w:val="en-US"/>
              </w:rPr>
            </w:pPr>
          </w:p>
        </w:tc>
        <w:tc>
          <w:tcPr>
            <w:tcW w:w="1000" w:type="dxa"/>
          </w:tcPr>
          <w:p w14:paraId="2E6DA102" w14:textId="0AF96657" w:rsidR="00197805" w:rsidRDefault="001137B0" w:rsidP="00713F66">
            <w:pPr>
              <w:rPr>
                <w:lang w:val="en-US"/>
              </w:rPr>
            </w:pPr>
            <w:r>
              <w:rPr>
                <w:lang w:val="en-US"/>
              </w:rPr>
              <w:t>Yes</w:t>
            </w:r>
          </w:p>
        </w:tc>
        <w:tc>
          <w:tcPr>
            <w:tcW w:w="3451" w:type="dxa"/>
          </w:tcPr>
          <w:p w14:paraId="3EC6A178" w14:textId="28C38D8B" w:rsidR="00197805" w:rsidRDefault="00D42DFD" w:rsidP="00713F66">
            <w:pPr>
              <w:rPr>
                <w:lang w:val="en-US"/>
              </w:rPr>
            </w:pPr>
            <w:r w:rsidRPr="0049016E">
              <w:rPr>
                <w:rFonts w:ascii="Calibri" w:hAnsi="Calibri"/>
                <w:b/>
                <w:bCs/>
              </w:rPr>
              <w:t>Welfare Officers</w:t>
            </w:r>
            <w:r>
              <w:rPr>
                <w:rFonts w:ascii="Calibri" w:hAnsi="Calibri"/>
              </w:rPr>
              <w:t xml:space="preserve"> only</w:t>
            </w:r>
            <w:r w:rsidR="0049016E">
              <w:rPr>
                <w:rFonts w:ascii="Calibri" w:hAnsi="Calibri"/>
              </w:rPr>
              <w:t xml:space="preserve"> on club website and noticeboard.</w:t>
            </w:r>
          </w:p>
        </w:tc>
        <w:tc>
          <w:tcPr>
            <w:tcW w:w="3458" w:type="dxa"/>
          </w:tcPr>
          <w:p w14:paraId="652D46F8" w14:textId="77777777" w:rsidR="00197805" w:rsidRDefault="00197805" w:rsidP="00713F66">
            <w:pPr>
              <w:rPr>
                <w:lang w:val="en-US"/>
              </w:rPr>
            </w:pPr>
          </w:p>
        </w:tc>
      </w:tr>
      <w:tr w:rsidR="0049016E" w14:paraId="6D7C9B75" w14:textId="77777777" w:rsidTr="00BF184B">
        <w:trPr>
          <w:trHeight w:val="530"/>
        </w:trPr>
        <w:tc>
          <w:tcPr>
            <w:tcW w:w="6039" w:type="dxa"/>
          </w:tcPr>
          <w:p w14:paraId="11DCE835" w14:textId="77777777" w:rsidR="003C27A5" w:rsidRDefault="00CF253C" w:rsidP="00F040BE">
            <w:pPr>
              <w:pStyle w:val="ListParagraph"/>
              <w:numPr>
                <w:ilvl w:val="0"/>
                <w:numId w:val="11"/>
              </w:numPr>
              <w:rPr>
                <w:lang w:val="en-US"/>
              </w:rPr>
            </w:pPr>
            <w:r>
              <w:rPr>
                <w:lang w:val="en-US"/>
              </w:rPr>
              <w:t xml:space="preserve">Does </w:t>
            </w:r>
            <w:r w:rsidR="00894FDA">
              <w:rPr>
                <w:lang w:val="en-US"/>
              </w:rPr>
              <w:t>your</w:t>
            </w:r>
            <w:r>
              <w:rPr>
                <w:lang w:val="en-US"/>
              </w:rPr>
              <w:t xml:space="preserve"> club </w:t>
            </w:r>
            <w:r w:rsidR="00894FDA">
              <w:rPr>
                <w:lang w:val="en-US"/>
              </w:rPr>
              <w:t>take steps to ensure the</w:t>
            </w:r>
            <w:r w:rsidR="00D433D6">
              <w:rPr>
                <w:lang w:val="en-US"/>
              </w:rPr>
              <w:t xml:space="preserve">re is </w:t>
            </w:r>
            <w:r w:rsidR="00197805">
              <w:rPr>
                <w:lang w:val="en-US"/>
              </w:rPr>
              <w:t>a safe and confidential environment for members to raise concerns</w:t>
            </w:r>
            <w:r w:rsidR="005405CA">
              <w:rPr>
                <w:lang w:val="en-US"/>
              </w:rPr>
              <w:t xml:space="preserve"> without fear of victimi</w:t>
            </w:r>
            <w:r w:rsidR="003C27A5">
              <w:rPr>
                <w:lang w:val="en-US"/>
              </w:rPr>
              <w:t>s</w:t>
            </w:r>
            <w:r w:rsidR="005405CA">
              <w:rPr>
                <w:lang w:val="en-US"/>
              </w:rPr>
              <w:t>ation or reprisal</w:t>
            </w:r>
            <w:r w:rsidR="00197805">
              <w:rPr>
                <w:lang w:val="en-US"/>
              </w:rPr>
              <w:t>?</w:t>
            </w:r>
            <w:r>
              <w:rPr>
                <w:lang w:val="en-US"/>
              </w:rPr>
              <w:t xml:space="preserve">  </w:t>
            </w:r>
          </w:p>
          <w:p w14:paraId="76EAC6E5" w14:textId="2E4E6DF4" w:rsidR="00F040BE" w:rsidRPr="00F040BE" w:rsidRDefault="003C27A5" w:rsidP="003C27A5">
            <w:pPr>
              <w:pStyle w:val="ListParagraph"/>
              <w:rPr>
                <w:lang w:val="en-US"/>
              </w:rPr>
            </w:pPr>
            <w:r>
              <w:rPr>
                <w:lang w:val="en-US"/>
              </w:rPr>
              <w:t>*</w:t>
            </w:r>
            <w:r w:rsidR="00BF184B">
              <w:rPr>
                <w:lang w:val="en-US"/>
              </w:rPr>
              <w:t>Think about how this is achieved, accessibility and how it is communicated to all members and sections of the club</w:t>
            </w:r>
          </w:p>
        </w:tc>
        <w:tc>
          <w:tcPr>
            <w:tcW w:w="1000" w:type="dxa"/>
          </w:tcPr>
          <w:p w14:paraId="27DD39DA" w14:textId="104E6B2B" w:rsidR="00197805" w:rsidRDefault="00072BAC" w:rsidP="00713F66">
            <w:pPr>
              <w:rPr>
                <w:lang w:val="en-US"/>
              </w:rPr>
            </w:pPr>
            <w:r>
              <w:rPr>
                <w:rFonts w:ascii="Calibri" w:hAnsi="Calibri"/>
              </w:rPr>
              <w:t>Yes</w:t>
            </w:r>
            <w:r w:rsidR="006A095F">
              <w:rPr>
                <w:rFonts w:ascii="Calibri" w:hAnsi="Calibri"/>
              </w:rPr>
              <w:fldChar w:fldCharType="begin">
                <w:ffData>
                  <w:name w:val="Text1"/>
                  <w:enabled/>
                  <w:calcOnExit w:val="0"/>
                  <w:textInput/>
                </w:ffData>
              </w:fldChar>
            </w:r>
            <w:r w:rsidR="006A095F">
              <w:rPr>
                <w:rFonts w:ascii="Calibri" w:hAnsi="Calibri"/>
              </w:rPr>
              <w:instrText xml:space="preserve"> FORMTEXT </w:instrText>
            </w:r>
            <w:r w:rsidR="006A095F">
              <w:rPr>
                <w:rFonts w:ascii="Calibri" w:hAnsi="Calibri"/>
              </w:rPr>
            </w:r>
            <w:r w:rsidR="006A095F">
              <w:rPr>
                <w:rFonts w:ascii="Calibri" w:hAnsi="Calibri"/>
              </w:rPr>
              <w:fldChar w:fldCharType="separate"/>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rPr>
              <w:fldChar w:fldCharType="end"/>
            </w:r>
          </w:p>
        </w:tc>
        <w:tc>
          <w:tcPr>
            <w:tcW w:w="3451" w:type="dxa"/>
          </w:tcPr>
          <w:p w14:paraId="6D012102" w14:textId="5F49C7F2" w:rsidR="00197805" w:rsidRDefault="0049016E" w:rsidP="00713F66">
            <w:pPr>
              <w:rPr>
                <w:lang w:val="en-US"/>
              </w:rPr>
            </w:pPr>
            <w:r w:rsidRPr="0049016E">
              <w:rPr>
                <w:rFonts w:ascii="Calibri" w:hAnsi="Calibri"/>
                <w:b/>
                <w:bCs/>
              </w:rPr>
              <w:t>Welfare Officers</w:t>
            </w:r>
            <w:r>
              <w:rPr>
                <w:rFonts w:ascii="Calibri" w:hAnsi="Calibri"/>
              </w:rPr>
              <w:t xml:space="preserve"> can be contacted directly either through the club website or in person. Arrangements for dealing with a complaint are confidential and heard in an agreed venue.</w:t>
            </w:r>
            <w:r w:rsidR="006A095F">
              <w:rPr>
                <w:rFonts w:ascii="Calibri" w:hAnsi="Calibri"/>
              </w:rPr>
              <w:fldChar w:fldCharType="begin">
                <w:ffData>
                  <w:name w:val="Text1"/>
                  <w:enabled/>
                  <w:calcOnExit w:val="0"/>
                  <w:textInput/>
                </w:ffData>
              </w:fldChar>
            </w:r>
            <w:r w:rsidR="006A095F">
              <w:rPr>
                <w:rFonts w:ascii="Calibri" w:hAnsi="Calibri"/>
              </w:rPr>
              <w:instrText xml:space="preserve"> FORMTEXT </w:instrText>
            </w:r>
            <w:r w:rsidR="006A095F">
              <w:rPr>
                <w:rFonts w:ascii="Calibri" w:hAnsi="Calibri"/>
              </w:rPr>
            </w:r>
            <w:r w:rsidR="006A095F">
              <w:rPr>
                <w:rFonts w:ascii="Calibri" w:hAnsi="Calibri"/>
              </w:rPr>
              <w:fldChar w:fldCharType="separate"/>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noProof/>
              </w:rPr>
              <w:t> </w:t>
            </w:r>
            <w:r w:rsidR="006A095F">
              <w:rPr>
                <w:rFonts w:ascii="Calibri" w:hAnsi="Calibri"/>
              </w:rPr>
              <w:fldChar w:fldCharType="end"/>
            </w:r>
          </w:p>
        </w:tc>
        <w:tc>
          <w:tcPr>
            <w:tcW w:w="3458" w:type="dxa"/>
          </w:tcPr>
          <w:p w14:paraId="5F5C2822" w14:textId="77777777" w:rsidR="00197805" w:rsidRDefault="00197805" w:rsidP="00713F66">
            <w:pPr>
              <w:rPr>
                <w:lang w:val="en-US"/>
              </w:rPr>
            </w:pPr>
          </w:p>
        </w:tc>
      </w:tr>
      <w:tr w:rsidR="0049016E" w14:paraId="3352F946" w14:textId="77777777" w:rsidTr="00BF184B">
        <w:trPr>
          <w:trHeight w:val="530"/>
        </w:trPr>
        <w:tc>
          <w:tcPr>
            <w:tcW w:w="6039" w:type="dxa"/>
          </w:tcPr>
          <w:p w14:paraId="752BD9C6" w14:textId="77777777" w:rsidR="003C27A5" w:rsidRDefault="005405CA" w:rsidP="00674165">
            <w:pPr>
              <w:pStyle w:val="ListParagraph"/>
              <w:numPr>
                <w:ilvl w:val="0"/>
                <w:numId w:val="11"/>
              </w:numPr>
              <w:rPr>
                <w:lang w:val="en-US"/>
              </w:rPr>
            </w:pPr>
            <w:r w:rsidRPr="00674165">
              <w:rPr>
                <w:lang w:val="en-US"/>
              </w:rPr>
              <w:t xml:space="preserve">Does your club provide opportunities to gain feedback from members?  </w:t>
            </w:r>
          </w:p>
          <w:p w14:paraId="1B3C95ED" w14:textId="4EA21709" w:rsidR="005405CA" w:rsidRPr="00674165" w:rsidRDefault="003C27A5" w:rsidP="003C27A5">
            <w:pPr>
              <w:pStyle w:val="ListParagraph"/>
              <w:rPr>
                <w:lang w:val="en-US"/>
              </w:rPr>
            </w:pPr>
            <w:r>
              <w:rPr>
                <w:lang w:val="en-US"/>
              </w:rPr>
              <w:t>*</w:t>
            </w:r>
            <w:r w:rsidR="005405CA" w:rsidRPr="00674165">
              <w:rPr>
                <w:lang w:val="en-US"/>
              </w:rPr>
              <w:t>Think about how this is achieved, and whether the methods are accessible to all members and sections of the club</w:t>
            </w:r>
            <w:r>
              <w:rPr>
                <w:lang w:val="en-US"/>
              </w:rPr>
              <w:t xml:space="preserve">.  </w:t>
            </w:r>
            <w:r w:rsidR="005405CA" w:rsidRPr="00674165">
              <w:rPr>
                <w:lang w:val="en-US"/>
              </w:rPr>
              <w:t>Are there any specific questions posed to members regarding Welfare?</w:t>
            </w:r>
          </w:p>
        </w:tc>
        <w:tc>
          <w:tcPr>
            <w:tcW w:w="1000" w:type="dxa"/>
          </w:tcPr>
          <w:p w14:paraId="7E506874" w14:textId="17E63E5C" w:rsidR="005405CA" w:rsidRDefault="0049016E" w:rsidP="00713F66">
            <w:pPr>
              <w:rPr>
                <w:rFonts w:ascii="Calibri" w:hAnsi="Calibri"/>
              </w:rPr>
            </w:pPr>
            <w:r>
              <w:rPr>
                <w:rFonts w:ascii="Calibri" w:hAnsi="Calibri"/>
              </w:rPr>
              <w:t>Yes</w:t>
            </w:r>
          </w:p>
        </w:tc>
        <w:tc>
          <w:tcPr>
            <w:tcW w:w="3451" w:type="dxa"/>
          </w:tcPr>
          <w:p w14:paraId="6AEA1CDD" w14:textId="77777777" w:rsidR="005405CA" w:rsidRDefault="0049016E" w:rsidP="00713F66">
            <w:pPr>
              <w:rPr>
                <w:rFonts w:ascii="Calibri" w:hAnsi="Calibri"/>
              </w:rPr>
            </w:pPr>
            <w:r>
              <w:rPr>
                <w:rFonts w:ascii="Calibri" w:hAnsi="Calibri"/>
              </w:rPr>
              <w:t>Last survey of members in January 2017.</w:t>
            </w:r>
          </w:p>
          <w:p w14:paraId="6DC435A8" w14:textId="0FDFA6F9" w:rsidR="0049016E" w:rsidRDefault="00BD676D" w:rsidP="00713F66">
            <w:pPr>
              <w:rPr>
                <w:rFonts w:ascii="Calibri" w:hAnsi="Calibri"/>
              </w:rPr>
            </w:pPr>
            <w:r>
              <w:rPr>
                <w:rFonts w:ascii="Calibri" w:hAnsi="Calibri"/>
                <w:b/>
                <w:bCs/>
              </w:rPr>
              <w:t>Chair</w:t>
            </w:r>
            <w:r w:rsidR="0049016E">
              <w:rPr>
                <w:rFonts w:ascii="Calibri" w:hAnsi="Calibri"/>
              </w:rPr>
              <w:t xml:space="preserve"> to review content and update survey questions</w:t>
            </w:r>
            <w:r w:rsidR="00606A53">
              <w:rPr>
                <w:rFonts w:ascii="Calibri" w:hAnsi="Calibri"/>
              </w:rPr>
              <w:t xml:space="preserve"> for circulation January 2022.</w:t>
            </w:r>
          </w:p>
        </w:tc>
        <w:tc>
          <w:tcPr>
            <w:tcW w:w="3458" w:type="dxa"/>
          </w:tcPr>
          <w:p w14:paraId="1B4B5044" w14:textId="77777777" w:rsidR="005405CA" w:rsidRDefault="005405CA" w:rsidP="00713F66">
            <w:pPr>
              <w:rPr>
                <w:lang w:val="en-US"/>
              </w:rPr>
            </w:pPr>
          </w:p>
        </w:tc>
      </w:tr>
      <w:tr w:rsidR="00CF253C" w:rsidRPr="000878C7" w14:paraId="0DA8D352" w14:textId="77777777" w:rsidTr="00C25D17">
        <w:tc>
          <w:tcPr>
            <w:tcW w:w="13948" w:type="dxa"/>
            <w:gridSpan w:val="4"/>
          </w:tcPr>
          <w:p w14:paraId="124DBB39" w14:textId="77777777" w:rsidR="00CF253C" w:rsidRDefault="00CF253C" w:rsidP="00713F66">
            <w:pPr>
              <w:rPr>
                <w:b/>
                <w:bCs/>
                <w:lang w:val="en-US"/>
              </w:rPr>
            </w:pPr>
            <w:r w:rsidRPr="00305A37">
              <w:rPr>
                <w:b/>
                <w:bCs/>
                <w:lang w:val="en-US"/>
              </w:rPr>
              <w:t>Rationale</w:t>
            </w:r>
            <w:r>
              <w:rPr>
                <w:b/>
                <w:bCs/>
                <w:lang w:val="en-US"/>
              </w:rPr>
              <w:t xml:space="preserve">: </w:t>
            </w:r>
          </w:p>
          <w:p w14:paraId="4B143F51" w14:textId="2C35C399" w:rsidR="00CF253C" w:rsidRPr="000878C7" w:rsidRDefault="00F040BE" w:rsidP="00713F66">
            <w:pPr>
              <w:pStyle w:val="ListParagraph"/>
              <w:numPr>
                <w:ilvl w:val="0"/>
                <w:numId w:val="4"/>
              </w:numPr>
              <w:rPr>
                <w:lang w:val="en-US"/>
              </w:rPr>
            </w:pPr>
            <w:r>
              <w:rPr>
                <w:lang w:val="en-US"/>
              </w:rPr>
              <w:t xml:space="preserve">Having an induction process for volunteers, members and parents ensures they </w:t>
            </w:r>
            <w:r w:rsidR="00B92470">
              <w:rPr>
                <w:lang w:val="en-US"/>
              </w:rPr>
              <w:t>are aware of the expect</w:t>
            </w:r>
            <w:r>
              <w:rPr>
                <w:lang w:val="en-US"/>
              </w:rPr>
              <w:t>ed conduct</w:t>
            </w:r>
            <w:r w:rsidR="00B92470">
              <w:rPr>
                <w:lang w:val="en-US"/>
              </w:rPr>
              <w:t xml:space="preserve"> set out b</w:t>
            </w:r>
            <w:r>
              <w:rPr>
                <w:lang w:val="en-US"/>
              </w:rPr>
              <w:t xml:space="preserve">y the club policies and well as how to raise a concern.  This can help reduce the escalation of issues within your club as the concern can be raised early on.  </w:t>
            </w:r>
          </w:p>
          <w:p w14:paraId="2202B40D" w14:textId="77777777" w:rsidR="00EF1F57" w:rsidRDefault="00EF1F57" w:rsidP="00EF1F57">
            <w:pPr>
              <w:pStyle w:val="ListParagraph"/>
              <w:numPr>
                <w:ilvl w:val="0"/>
                <w:numId w:val="4"/>
              </w:numPr>
              <w:rPr>
                <w:lang w:val="en-US"/>
              </w:rPr>
            </w:pPr>
            <w:r>
              <w:rPr>
                <w:lang w:val="en-US"/>
              </w:rPr>
              <w:t xml:space="preserve">Showing that the club is open to members raising concerns and that this can be done in a safe and confidential environment can increase the enjoyment members get from being part of the club.  Feeling safe within the club environment is a vital component to members staying in the club and the sport. </w:t>
            </w:r>
          </w:p>
          <w:p w14:paraId="62CDD673" w14:textId="747E17CE" w:rsidR="00967341" w:rsidRPr="00967341" w:rsidRDefault="00967341" w:rsidP="00967341">
            <w:pPr>
              <w:pStyle w:val="ListParagraph"/>
              <w:numPr>
                <w:ilvl w:val="0"/>
                <w:numId w:val="4"/>
              </w:numPr>
              <w:rPr>
                <w:lang w:val="en-US"/>
              </w:rPr>
            </w:pPr>
            <w:r>
              <w:rPr>
                <w:lang w:val="en-US"/>
              </w:rPr>
              <w:t xml:space="preserve">Giving your club members a voice by providing opportunities for them to give feedback can have a strong impact on building a positive and cohesive club.  It also provides opportunities to learn about the needs, interests, and desires of members and to build a shared club vision.  Having this opportunity to share views and provide ideas can reduce disputes and conflict within the club. </w:t>
            </w:r>
          </w:p>
        </w:tc>
      </w:tr>
    </w:tbl>
    <w:p w14:paraId="555C761C" w14:textId="1C0C3883" w:rsidR="00197805" w:rsidRDefault="00197805">
      <w:pPr>
        <w:rPr>
          <w:lang w:val="en-US"/>
        </w:rPr>
      </w:pPr>
    </w:p>
    <w:sectPr w:rsidR="00197805" w:rsidSect="0060452D">
      <w:headerReference w:type="default" r:id="rId28"/>
      <w:footerReference w:type="even" r:id="rId29"/>
      <w:footerReference w:type="default" r:id="rId3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2A6D1" w14:textId="77777777" w:rsidR="00FE392E" w:rsidRDefault="00FE392E" w:rsidP="00DA6D4B">
      <w:pPr>
        <w:spacing w:after="0" w:line="240" w:lineRule="auto"/>
      </w:pPr>
      <w:r>
        <w:separator/>
      </w:r>
    </w:p>
  </w:endnote>
  <w:endnote w:type="continuationSeparator" w:id="0">
    <w:p w14:paraId="3418C58B" w14:textId="77777777" w:rsidR="00FE392E" w:rsidRDefault="00FE392E" w:rsidP="00DA6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FA2FA" w14:textId="77777777" w:rsidR="00DA6D4B" w:rsidRDefault="00DA6D4B" w:rsidP="0033347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29D553" w14:textId="77777777" w:rsidR="00DA6D4B" w:rsidRDefault="00DA6D4B" w:rsidP="00DA6D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A7D54" w14:textId="41194AAE" w:rsidR="00DA6D4B" w:rsidRDefault="00DA6D4B" w:rsidP="00DA6D4B">
    <w:pPr>
      <w:pStyle w:val="Footer"/>
      <w:ind w:right="360"/>
    </w:pPr>
    <w:r>
      <w:rPr>
        <w:noProof/>
        <w:lang w:eastAsia="en-GB"/>
      </w:rPr>
      <mc:AlternateContent>
        <mc:Choice Requires="wps">
          <w:drawing>
            <wp:anchor distT="0" distB="0" distL="114300" distR="114300" simplePos="0" relativeHeight="251658239" behindDoc="0" locked="0" layoutInCell="1" allowOverlap="1" wp14:anchorId="2352E428" wp14:editId="3057839A">
              <wp:simplePos x="0" y="0"/>
              <wp:positionH relativeFrom="page">
                <wp:posOffset>0</wp:posOffset>
              </wp:positionH>
              <wp:positionV relativeFrom="page">
                <wp:posOffset>6889115</wp:posOffset>
              </wp:positionV>
              <wp:extent cx="10681335" cy="657225"/>
              <wp:effectExtent l="0" t="0" r="12065" b="3175"/>
              <wp:wrapSquare wrapText="bothSides"/>
              <wp:docPr id="2" name="Text Box 2"/>
              <wp:cNvGraphicFramePr/>
              <a:graphic xmlns:a="http://schemas.openxmlformats.org/drawingml/2006/main">
                <a:graphicData uri="http://schemas.microsoft.com/office/word/2010/wordprocessingShape">
                  <wps:wsp>
                    <wps:cNvSpPr txBox="1"/>
                    <wps:spPr>
                      <a:xfrm>
                        <a:off x="0" y="0"/>
                        <a:ext cx="10681335" cy="657225"/>
                      </a:xfrm>
                      <a:prstGeom prst="rect">
                        <a:avLst/>
                      </a:prstGeom>
                      <a:solidFill>
                        <a:srgbClr val="D12138"/>
                      </a:solidFill>
                      <a:ln>
                        <a:noFill/>
                      </a:ln>
                      <a:effectLst/>
                    </wps:spPr>
                    <wps:txbx>
                      <w:txbxContent>
                        <w:p w14:paraId="74E02446" w14:textId="26B835C8" w:rsidR="00DA6D4B" w:rsidRPr="00DA6D4B" w:rsidRDefault="00DA6D4B" w:rsidP="00DA6D4B">
                          <w:pPr>
                            <w:pStyle w:val="Footer"/>
                            <w:tabs>
                              <w:tab w:val="clear" w:pos="4513"/>
                              <w:tab w:val="clear" w:pos="9026"/>
                              <w:tab w:val="right" w:pos="15706"/>
                            </w:tabs>
                            <w:rPr>
                              <w:rStyle w:val="PageNumber"/>
                              <w:color w:val="FFFFFF" w:themeColor="background1"/>
                              <w:sz w:val="24"/>
                              <w:szCs w:val="24"/>
                            </w:rPr>
                          </w:pPr>
                          <w:r w:rsidRPr="00DA6D4B">
                            <w:rPr>
                              <w:bCs/>
                              <w:color w:val="FFFFFF" w:themeColor="background1"/>
                              <w:sz w:val="24"/>
                              <w:szCs w:val="24"/>
                              <w:lang w:val="en-US"/>
                            </w:rPr>
                            <w:t>England Athletics Framework for Club Welfare</w:t>
                          </w:r>
                          <w:r>
                            <w:rPr>
                              <w:bCs/>
                              <w:color w:val="FFFFFF" w:themeColor="background1"/>
                              <w:sz w:val="24"/>
                              <w:szCs w:val="24"/>
                              <w:lang w:val="en-US"/>
                            </w:rPr>
                            <w:t xml:space="preserve"> </w:t>
                          </w:r>
                          <w:r>
                            <w:rPr>
                              <w:bCs/>
                              <w:color w:val="FFFFFF" w:themeColor="background1"/>
                              <w:sz w:val="24"/>
                              <w:szCs w:val="24"/>
                              <w:lang w:val="en-US"/>
                            </w:rPr>
                            <w:tab/>
                          </w:r>
                          <w:r w:rsidRPr="00DA6D4B">
                            <w:rPr>
                              <w:rStyle w:val="PageNumber"/>
                              <w:color w:val="FFFFFF" w:themeColor="background1"/>
                              <w:sz w:val="24"/>
                              <w:szCs w:val="24"/>
                            </w:rPr>
                            <w:fldChar w:fldCharType="begin"/>
                          </w:r>
                          <w:r w:rsidRPr="00DA6D4B">
                            <w:rPr>
                              <w:rStyle w:val="PageNumber"/>
                              <w:color w:val="FFFFFF" w:themeColor="background1"/>
                              <w:sz w:val="24"/>
                              <w:szCs w:val="24"/>
                            </w:rPr>
                            <w:instrText xml:space="preserve">PAGE  </w:instrText>
                          </w:r>
                          <w:r w:rsidRPr="00DA6D4B">
                            <w:rPr>
                              <w:rStyle w:val="PageNumber"/>
                              <w:color w:val="FFFFFF" w:themeColor="background1"/>
                              <w:sz w:val="24"/>
                              <w:szCs w:val="24"/>
                            </w:rPr>
                            <w:fldChar w:fldCharType="separate"/>
                          </w:r>
                          <w:r w:rsidR="00CD3FD1">
                            <w:rPr>
                              <w:rStyle w:val="PageNumber"/>
                              <w:noProof/>
                              <w:color w:val="FFFFFF" w:themeColor="background1"/>
                              <w:sz w:val="24"/>
                              <w:szCs w:val="24"/>
                            </w:rPr>
                            <w:t>1</w:t>
                          </w:r>
                          <w:r w:rsidRPr="00DA6D4B">
                            <w:rPr>
                              <w:rStyle w:val="PageNumber"/>
                              <w:color w:val="FFFFFF" w:themeColor="background1"/>
                              <w:sz w:val="24"/>
                              <w:szCs w:val="24"/>
                            </w:rPr>
                            <w:fldChar w:fldCharType="end"/>
                          </w:r>
                        </w:p>
                        <w:p w14:paraId="075B5128" w14:textId="57626597" w:rsidR="00DA6D4B" w:rsidRPr="00DA6D4B" w:rsidRDefault="00DA6D4B" w:rsidP="00DA6D4B">
                          <w:pPr>
                            <w:rPr>
                              <w:color w:val="FFFFFF" w:themeColor="background1"/>
                            </w:rPr>
                          </w:pPr>
                        </w:p>
                      </w:txbxContent>
                    </wps:txbx>
                    <wps:bodyPr rot="0" spcFirstLastPara="0" vertOverflow="overflow" horzOverflow="overflow" vert="horz" wrap="square" lIns="360000" tIns="45720" rIns="360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2E428" id="_x0000_t202" coordsize="21600,21600" o:spt="202" path="m,l,21600r21600,l21600,xe">
              <v:stroke joinstyle="miter"/>
              <v:path gradientshapeok="t" o:connecttype="rect"/>
            </v:shapetype>
            <v:shape id="Text Box 2" o:spid="_x0000_s1027" type="#_x0000_t202" style="position:absolute;margin-left:0;margin-top:542.45pt;width:841.05pt;height:51.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" fillcolor="#d12138" stroked="f">
              <v:textbox inset="10mm,,10mm">
                <w:txbxContent>
                  <w:p w14:paraId="74E02446" w14:textId="26B835C8" w:rsidR="00DA6D4B" w:rsidRPr="00DA6D4B" w:rsidRDefault="00DA6D4B" w:rsidP="00DA6D4B">
                    <w:pPr>
                      <w:pStyle w:val="Footer"/>
                      <w:tabs>
                        <w:tab w:val="clear" w:pos="4513"/>
                        <w:tab w:val="clear" w:pos="9026"/>
                        <w:tab w:val="right" w:pos="15706"/>
                      </w:tabs>
                      <w:rPr>
                        <w:rStyle w:val="PageNumber"/>
                        <w:color w:val="FFFFFF" w:themeColor="background1"/>
                        <w:sz w:val="24"/>
                        <w:szCs w:val="24"/>
                      </w:rPr>
                    </w:pPr>
                    <w:r w:rsidRPr="00DA6D4B">
                      <w:rPr>
                        <w:bCs/>
                        <w:color w:val="FFFFFF" w:themeColor="background1"/>
                        <w:sz w:val="24"/>
                        <w:szCs w:val="24"/>
                        <w:lang w:val="en-US"/>
                      </w:rPr>
                      <w:t>England Athletics Framework for Club Welfare</w:t>
                    </w:r>
                    <w:r>
                      <w:rPr>
                        <w:bCs/>
                        <w:color w:val="FFFFFF" w:themeColor="background1"/>
                        <w:sz w:val="24"/>
                        <w:szCs w:val="24"/>
                        <w:lang w:val="en-US"/>
                      </w:rPr>
                      <w:t xml:space="preserve"> </w:t>
                    </w:r>
                    <w:r>
                      <w:rPr>
                        <w:bCs/>
                        <w:color w:val="FFFFFF" w:themeColor="background1"/>
                        <w:sz w:val="24"/>
                        <w:szCs w:val="24"/>
                        <w:lang w:val="en-US"/>
                      </w:rPr>
                      <w:tab/>
                    </w:r>
                    <w:r w:rsidRPr="00DA6D4B">
                      <w:rPr>
                        <w:rStyle w:val="PageNumber"/>
                        <w:color w:val="FFFFFF" w:themeColor="background1"/>
                        <w:sz w:val="24"/>
                        <w:szCs w:val="24"/>
                      </w:rPr>
                      <w:fldChar w:fldCharType="begin"/>
                    </w:r>
                    <w:r w:rsidRPr="00DA6D4B">
                      <w:rPr>
                        <w:rStyle w:val="PageNumber"/>
                        <w:color w:val="FFFFFF" w:themeColor="background1"/>
                        <w:sz w:val="24"/>
                        <w:szCs w:val="24"/>
                      </w:rPr>
                      <w:instrText xml:space="preserve">PAGE  </w:instrText>
                    </w:r>
                    <w:r w:rsidRPr="00DA6D4B">
                      <w:rPr>
                        <w:rStyle w:val="PageNumber"/>
                        <w:color w:val="FFFFFF" w:themeColor="background1"/>
                        <w:sz w:val="24"/>
                        <w:szCs w:val="24"/>
                      </w:rPr>
                      <w:fldChar w:fldCharType="separate"/>
                    </w:r>
                    <w:r w:rsidR="00CD3FD1">
                      <w:rPr>
                        <w:rStyle w:val="PageNumber"/>
                        <w:noProof/>
                        <w:color w:val="FFFFFF" w:themeColor="background1"/>
                        <w:sz w:val="24"/>
                        <w:szCs w:val="24"/>
                      </w:rPr>
                      <w:t>1</w:t>
                    </w:r>
                    <w:r w:rsidRPr="00DA6D4B">
                      <w:rPr>
                        <w:rStyle w:val="PageNumber"/>
                        <w:color w:val="FFFFFF" w:themeColor="background1"/>
                        <w:sz w:val="24"/>
                        <w:szCs w:val="24"/>
                      </w:rPr>
                      <w:fldChar w:fldCharType="end"/>
                    </w:r>
                  </w:p>
                  <w:p w14:paraId="075B5128" w14:textId="57626597" w:rsidR="00DA6D4B" w:rsidRPr="00DA6D4B" w:rsidRDefault="00DA6D4B" w:rsidP="00DA6D4B">
                    <w:pPr>
                      <w:rPr>
                        <w:color w:val="FFFFFF" w:themeColor="background1"/>
                      </w:rPr>
                    </w:pP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6AD39" w14:textId="77777777" w:rsidR="00FE392E" w:rsidRDefault="00FE392E" w:rsidP="00DA6D4B">
      <w:pPr>
        <w:spacing w:after="0" w:line="240" w:lineRule="auto"/>
      </w:pPr>
      <w:r>
        <w:separator/>
      </w:r>
    </w:p>
  </w:footnote>
  <w:footnote w:type="continuationSeparator" w:id="0">
    <w:p w14:paraId="69BD3AF6" w14:textId="77777777" w:rsidR="00FE392E" w:rsidRDefault="00FE392E" w:rsidP="00DA6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B7E2" w14:textId="645C165F" w:rsidR="00DA6D4B" w:rsidRDefault="00DA6D4B">
    <w:pPr>
      <w:pStyle w:val="Header"/>
    </w:pPr>
    <w:r>
      <w:rPr>
        <w:noProof/>
        <w:lang w:eastAsia="en-GB"/>
      </w:rPr>
      <mc:AlternateContent>
        <mc:Choice Requires="wps">
          <w:drawing>
            <wp:anchor distT="0" distB="0" distL="114300" distR="114300" simplePos="0" relativeHeight="251659264" behindDoc="0" locked="0" layoutInCell="1" allowOverlap="1" wp14:anchorId="16F61D76" wp14:editId="2E475545">
              <wp:simplePos x="0" y="0"/>
              <wp:positionH relativeFrom="page">
                <wp:posOffset>0</wp:posOffset>
              </wp:positionH>
              <wp:positionV relativeFrom="page">
                <wp:posOffset>0</wp:posOffset>
              </wp:positionV>
              <wp:extent cx="10692000" cy="432000"/>
              <wp:effectExtent l="0" t="0" r="1905" b="0"/>
              <wp:wrapSquare wrapText="bothSides"/>
              <wp:docPr id="1" name="Text Box 1"/>
              <wp:cNvGraphicFramePr/>
              <a:graphic xmlns:a="http://schemas.openxmlformats.org/drawingml/2006/main">
                <a:graphicData uri="http://schemas.microsoft.com/office/word/2010/wordprocessingShape">
                  <wps:wsp>
                    <wps:cNvSpPr txBox="1"/>
                    <wps:spPr>
                      <a:xfrm>
                        <a:off x="0" y="0"/>
                        <a:ext cx="10692000" cy="432000"/>
                      </a:xfrm>
                      <a:prstGeom prst="rect">
                        <a:avLst/>
                      </a:prstGeom>
                      <a:solidFill>
                        <a:srgbClr val="D12138"/>
                      </a:solidFill>
                      <a:ln>
                        <a:noFill/>
                      </a:ln>
                      <a:effectLst/>
                    </wps:spPr>
                    <wps:txbx>
                      <w:txbxContent>
                        <w:p w14:paraId="0FADF563" w14:textId="77777777" w:rsidR="00DA6D4B" w:rsidRPr="002867F0" w:rsidRDefault="00DA6D4B" w:rsidP="002867F0">
                          <w:pPr>
                            <w:pStyle w:va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61D76" id="_x0000_t202" coordsize="21600,21600" o:spt="202" path="m,l,21600r21600,l21600,xe">
              <v:stroke joinstyle="miter"/>
              <v:path gradientshapeok="t" o:connecttype="rect"/>
            </v:shapetype>
            <v:shape id="Text Box 1" o:spid="_x0000_s1026" type="#_x0000_t202" style="position:absolute;margin-left:0;margin-top:0;width:841.9pt;height: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" fillcolor="#d12138" stroked="f">
              <v:textbox>
                <w:txbxContent>
                  <w:p w14:paraId="0FADF563" w14:textId="77777777" w:rsidR="00DA6D4B" w:rsidRPr="002867F0" w:rsidRDefault="00DA6D4B" w:rsidP="002867F0">
                    <w:pPr>
                      <w:pStyle w:val="Header"/>
                    </w:pP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FC3"/>
    <w:multiLevelType w:val="hybridMultilevel"/>
    <w:tmpl w:val="22EE49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34BA5"/>
    <w:multiLevelType w:val="hybridMultilevel"/>
    <w:tmpl w:val="1BA86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44514"/>
    <w:multiLevelType w:val="hybridMultilevel"/>
    <w:tmpl w:val="656094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377353"/>
    <w:multiLevelType w:val="hybridMultilevel"/>
    <w:tmpl w:val="E9DAF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1B3618"/>
    <w:multiLevelType w:val="hybridMultilevel"/>
    <w:tmpl w:val="434E68B0"/>
    <w:lvl w:ilvl="0" w:tplc="5D643E88">
      <w:start w:val="2"/>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14CE627E"/>
    <w:multiLevelType w:val="hybridMultilevel"/>
    <w:tmpl w:val="58F62D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36D70"/>
    <w:multiLevelType w:val="hybridMultilevel"/>
    <w:tmpl w:val="32DED4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7E4C57"/>
    <w:multiLevelType w:val="hybridMultilevel"/>
    <w:tmpl w:val="BDF013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ED3AD5"/>
    <w:multiLevelType w:val="hybridMultilevel"/>
    <w:tmpl w:val="8BC6A3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7910DBB"/>
    <w:multiLevelType w:val="hybridMultilevel"/>
    <w:tmpl w:val="C9403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B355A2"/>
    <w:multiLevelType w:val="hybridMultilevel"/>
    <w:tmpl w:val="6D0ABB20"/>
    <w:lvl w:ilvl="0" w:tplc="507654E0">
      <w:start w:val="1"/>
      <w:numFmt w:val="decimal"/>
      <w:lvlText w:val="%1."/>
      <w:lvlJc w:val="left"/>
      <w:pPr>
        <w:ind w:left="720" w:hanging="360"/>
      </w:pPr>
      <w:rPr>
        <w:rFonts w:asciiTheme="minorHAnsi" w:eastAsiaTheme="minorHAnsi" w:hAnsiTheme="minorHAnsi" w:cstheme="minorBid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3038D7"/>
    <w:multiLevelType w:val="hybridMultilevel"/>
    <w:tmpl w:val="F6FEF9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91852B9"/>
    <w:multiLevelType w:val="hybridMultilevel"/>
    <w:tmpl w:val="178CA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E51B8F"/>
    <w:multiLevelType w:val="hybridMultilevel"/>
    <w:tmpl w:val="A61896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4F5DB6"/>
    <w:multiLevelType w:val="hybridMultilevel"/>
    <w:tmpl w:val="BDF013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767D09"/>
    <w:multiLevelType w:val="hybridMultilevel"/>
    <w:tmpl w:val="1AC69DC0"/>
    <w:lvl w:ilvl="0" w:tplc="F83244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7AE462F"/>
    <w:multiLevelType w:val="hybridMultilevel"/>
    <w:tmpl w:val="573AE3B8"/>
    <w:lvl w:ilvl="0" w:tplc="BDA01362">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0"/>
  </w:num>
  <w:num w:numId="3">
    <w:abstractNumId w:val="11"/>
  </w:num>
  <w:num w:numId="4">
    <w:abstractNumId w:val="12"/>
  </w:num>
  <w:num w:numId="5">
    <w:abstractNumId w:val="0"/>
  </w:num>
  <w:num w:numId="6">
    <w:abstractNumId w:val="13"/>
  </w:num>
  <w:num w:numId="7">
    <w:abstractNumId w:val="15"/>
  </w:num>
  <w:num w:numId="8">
    <w:abstractNumId w:val="6"/>
  </w:num>
  <w:num w:numId="9">
    <w:abstractNumId w:val="5"/>
  </w:num>
  <w:num w:numId="10">
    <w:abstractNumId w:val="2"/>
  </w:num>
  <w:num w:numId="11">
    <w:abstractNumId w:val="14"/>
  </w:num>
  <w:num w:numId="12">
    <w:abstractNumId w:val="1"/>
  </w:num>
  <w:num w:numId="13">
    <w:abstractNumId w:val="4"/>
  </w:num>
  <w:num w:numId="14">
    <w:abstractNumId w:val="8"/>
  </w:num>
  <w:num w:numId="15">
    <w:abstractNumId w:val="7"/>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52D"/>
    <w:rsid w:val="00000AF8"/>
    <w:rsid w:val="000226B8"/>
    <w:rsid w:val="00022CB6"/>
    <w:rsid w:val="000449A8"/>
    <w:rsid w:val="000628DF"/>
    <w:rsid w:val="00070A37"/>
    <w:rsid w:val="00072BAC"/>
    <w:rsid w:val="0007406A"/>
    <w:rsid w:val="00074E47"/>
    <w:rsid w:val="000878C7"/>
    <w:rsid w:val="000C2114"/>
    <w:rsid w:val="000D35F5"/>
    <w:rsid w:val="000F07AD"/>
    <w:rsid w:val="000F759A"/>
    <w:rsid w:val="00100C5B"/>
    <w:rsid w:val="0010697F"/>
    <w:rsid w:val="001137B0"/>
    <w:rsid w:val="001302A6"/>
    <w:rsid w:val="00197805"/>
    <w:rsid w:val="001A1002"/>
    <w:rsid w:val="001C1CB6"/>
    <w:rsid w:val="001D2417"/>
    <w:rsid w:val="001D306B"/>
    <w:rsid w:val="001E7DE0"/>
    <w:rsid w:val="001F0FDD"/>
    <w:rsid w:val="0020590A"/>
    <w:rsid w:val="002126C2"/>
    <w:rsid w:val="00254D18"/>
    <w:rsid w:val="0027194D"/>
    <w:rsid w:val="00274271"/>
    <w:rsid w:val="002E7FDE"/>
    <w:rsid w:val="00305590"/>
    <w:rsid w:val="00305A37"/>
    <w:rsid w:val="00343C99"/>
    <w:rsid w:val="0039079D"/>
    <w:rsid w:val="003B32C6"/>
    <w:rsid w:val="003C27A5"/>
    <w:rsid w:val="003D07B5"/>
    <w:rsid w:val="003D0A24"/>
    <w:rsid w:val="003D42F9"/>
    <w:rsid w:val="00404A97"/>
    <w:rsid w:val="004119BC"/>
    <w:rsid w:val="00427B02"/>
    <w:rsid w:val="004477D0"/>
    <w:rsid w:val="00462A3E"/>
    <w:rsid w:val="00471E07"/>
    <w:rsid w:val="00473DE7"/>
    <w:rsid w:val="0049016E"/>
    <w:rsid w:val="004A5CBA"/>
    <w:rsid w:val="004C043A"/>
    <w:rsid w:val="004F6D4B"/>
    <w:rsid w:val="00513F32"/>
    <w:rsid w:val="00532FC8"/>
    <w:rsid w:val="0053401D"/>
    <w:rsid w:val="005405CA"/>
    <w:rsid w:val="0060452D"/>
    <w:rsid w:val="00606A53"/>
    <w:rsid w:val="00674165"/>
    <w:rsid w:val="006A095F"/>
    <w:rsid w:val="006B0DBD"/>
    <w:rsid w:val="006B7C55"/>
    <w:rsid w:val="006C0619"/>
    <w:rsid w:val="006C41D1"/>
    <w:rsid w:val="006C6C8F"/>
    <w:rsid w:val="006F7612"/>
    <w:rsid w:val="00747454"/>
    <w:rsid w:val="00761424"/>
    <w:rsid w:val="00797EBA"/>
    <w:rsid w:val="007A37B7"/>
    <w:rsid w:val="007B0A0C"/>
    <w:rsid w:val="007B7D4F"/>
    <w:rsid w:val="007D53AB"/>
    <w:rsid w:val="008216AF"/>
    <w:rsid w:val="008304B9"/>
    <w:rsid w:val="00831469"/>
    <w:rsid w:val="0084220C"/>
    <w:rsid w:val="00875D46"/>
    <w:rsid w:val="00894FDA"/>
    <w:rsid w:val="008B1AD4"/>
    <w:rsid w:val="008D2981"/>
    <w:rsid w:val="008F29AC"/>
    <w:rsid w:val="00912915"/>
    <w:rsid w:val="00934132"/>
    <w:rsid w:val="009471B7"/>
    <w:rsid w:val="00967341"/>
    <w:rsid w:val="00992E66"/>
    <w:rsid w:val="009B141C"/>
    <w:rsid w:val="009C5DB8"/>
    <w:rsid w:val="009E5705"/>
    <w:rsid w:val="00A17AB9"/>
    <w:rsid w:val="00A62620"/>
    <w:rsid w:val="00A80DF5"/>
    <w:rsid w:val="00A85A21"/>
    <w:rsid w:val="00AF5129"/>
    <w:rsid w:val="00B006F6"/>
    <w:rsid w:val="00B17E91"/>
    <w:rsid w:val="00B307C1"/>
    <w:rsid w:val="00B372AC"/>
    <w:rsid w:val="00B71D97"/>
    <w:rsid w:val="00B73CBF"/>
    <w:rsid w:val="00B74E02"/>
    <w:rsid w:val="00B827FD"/>
    <w:rsid w:val="00B92470"/>
    <w:rsid w:val="00BB24B2"/>
    <w:rsid w:val="00BB6B15"/>
    <w:rsid w:val="00BC4006"/>
    <w:rsid w:val="00BD676D"/>
    <w:rsid w:val="00BF184B"/>
    <w:rsid w:val="00C06B8C"/>
    <w:rsid w:val="00C1268E"/>
    <w:rsid w:val="00C25D17"/>
    <w:rsid w:val="00C94521"/>
    <w:rsid w:val="00CB5883"/>
    <w:rsid w:val="00CC41C0"/>
    <w:rsid w:val="00CD3FD1"/>
    <w:rsid w:val="00CE0928"/>
    <w:rsid w:val="00CF253C"/>
    <w:rsid w:val="00D05B86"/>
    <w:rsid w:val="00D11BEC"/>
    <w:rsid w:val="00D1316A"/>
    <w:rsid w:val="00D171E0"/>
    <w:rsid w:val="00D42DFD"/>
    <w:rsid w:val="00D433D6"/>
    <w:rsid w:val="00D714FF"/>
    <w:rsid w:val="00D77175"/>
    <w:rsid w:val="00DA6D4B"/>
    <w:rsid w:val="00DB368B"/>
    <w:rsid w:val="00E07BC3"/>
    <w:rsid w:val="00E109F9"/>
    <w:rsid w:val="00E20A5B"/>
    <w:rsid w:val="00E516AE"/>
    <w:rsid w:val="00E643E8"/>
    <w:rsid w:val="00E90170"/>
    <w:rsid w:val="00E94508"/>
    <w:rsid w:val="00EA32AA"/>
    <w:rsid w:val="00EE72DC"/>
    <w:rsid w:val="00EF1F57"/>
    <w:rsid w:val="00F040BE"/>
    <w:rsid w:val="00F07A60"/>
    <w:rsid w:val="00F11134"/>
    <w:rsid w:val="00F13895"/>
    <w:rsid w:val="00F468C0"/>
    <w:rsid w:val="00F54B95"/>
    <w:rsid w:val="00FC7840"/>
    <w:rsid w:val="00FE3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DBF43"/>
  <w15:chartTrackingRefBased/>
  <w15:docId w15:val="{51843338-527F-4B6F-BC64-FE85F6042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4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2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4B2"/>
    <w:rPr>
      <w:rFonts w:ascii="Segoe UI" w:hAnsi="Segoe UI" w:cs="Segoe UI"/>
      <w:sz w:val="18"/>
      <w:szCs w:val="18"/>
    </w:rPr>
  </w:style>
  <w:style w:type="paragraph" w:styleId="ListParagraph">
    <w:name w:val="List Paragraph"/>
    <w:basedOn w:val="Normal"/>
    <w:uiPriority w:val="34"/>
    <w:qFormat/>
    <w:rsid w:val="00BB24B2"/>
    <w:pPr>
      <w:ind w:left="720"/>
      <w:contextualSpacing/>
    </w:pPr>
  </w:style>
  <w:style w:type="character" w:styleId="CommentReference">
    <w:name w:val="annotation reference"/>
    <w:basedOn w:val="DefaultParagraphFont"/>
    <w:uiPriority w:val="99"/>
    <w:semiHidden/>
    <w:unhideWhenUsed/>
    <w:rsid w:val="004F6D4B"/>
    <w:rPr>
      <w:sz w:val="16"/>
      <w:szCs w:val="16"/>
    </w:rPr>
  </w:style>
  <w:style w:type="paragraph" w:styleId="CommentText">
    <w:name w:val="annotation text"/>
    <w:basedOn w:val="Normal"/>
    <w:link w:val="CommentTextChar"/>
    <w:uiPriority w:val="99"/>
    <w:semiHidden/>
    <w:unhideWhenUsed/>
    <w:rsid w:val="004F6D4B"/>
    <w:pPr>
      <w:spacing w:line="240" w:lineRule="auto"/>
    </w:pPr>
    <w:rPr>
      <w:sz w:val="20"/>
      <w:szCs w:val="20"/>
    </w:rPr>
  </w:style>
  <w:style w:type="character" w:customStyle="1" w:styleId="CommentTextChar">
    <w:name w:val="Comment Text Char"/>
    <w:basedOn w:val="DefaultParagraphFont"/>
    <w:link w:val="CommentText"/>
    <w:uiPriority w:val="99"/>
    <w:semiHidden/>
    <w:rsid w:val="004F6D4B"/>
    <w:rPr>
      <w:sz w:val="20"/>
      <w:szCs w:val="20"/>
    </w:rPr>
  </w:style>
  <w:style w:type="character" w:styleId="Hyperlink">
    <w:name w:val="Hyperlink"/>
    <w:basedOn w:val="DefaultParagraphFont"/>
    <w:uiPriority w:val="99"/>
    <w:unhideWhenUsed/>
    <w:rsid w:val="00B73CBF"/>
    <w:rPr>
      <w:color w:val="0563C1" w:themeColor="hyperlink"/>
      <w:u w:val="single"/>
    </w:rPr>
  </w:style>
  <w:style w:type="character" w:customStyle="1" w:styleId="UnresolvedMention1">
    <w:name w:val="Unresolved Mention1"/>
    <w:basedOn w:val="DefaultParagraphFont"/>
    <w:uiPriority w:val="99"/>
    <w:semiHidden/>
    <w:unhideWhenUsed/>
    <w:rsid w:val="00B73CBF"/>
    <w:rPr>
      <w:color w:val="605E5C"/>
      <w:shd w:val="clear" w:color="auto" w:fill="E1DFDD"/>
    </w:rPr>
  </w:style>
  <w:style w:type="paragraph" w:styleId="Header">
    <w:name w:val="header"/>
    <w:basedOn w:val="Normal"/>
    <w:link w:val="HeaderChar"/>
    <w:uiPriority w:val="99"/>
    <w:unhideWhenUsed/>
    <w:rsid w:val="00DA6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D4B"/>
  </w:style>
  <w:style w:type="paragraph" w:styleId="Footer">
    <w:name w:val="footer"/>
    <w:basedOn w:val="Normal"/>
    <w:link w:val="FooterChar"/>
    <w:uiPriority w:val="99"/>
    <w:unhideWhenUsed/>
    <w:rsid w:val="00DA6D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D4B"/>
  </w:style>
  <w:style w:type="character" w:styleId="PageNumber">
    <w:name w:val="page number"/>
    <w:basedOn w:val="DefaultParagraphFont"/>
    <w:uiPriority w:val="99"/>
    <w:semiHidden/>
    <w:unhideWhenUsed/>
    <w:rsid w:val="00DA6D4B"/>
  </w:style>
  <w:style w:type="paragraph" w:styleId="CommentSubject">
    <w:name w:val="annotation subject"/>
    <w:basedOn w:val="CommentText"/>
    <w:next w:val="CommentText"/>
    <w:link w:val="CommentSubjectChar"/>
    <w:uiPriority w:val="99"/>
    <w:semiHidden/>
    <w:unhideWhenUsed/>
    <w:rsid w:val="00B372AC"/>
    <w:rPr>
      <w:b/>
      <w:bCs/>
    </w:rPr>
  </w:style>
  <w:style w:type="character" w:customStyle="1" w:styleId="CommentSubjectChar">
    <w:name w:val="Comment Subject Char"/>
    <w:basedOn w:val="CommentTextChar"/>
    <w:link w:val="CommentSubject"/>
    <w:uiPriority w:val="99"/>
    <w:semiHidden/>
    <w:rsid w:val="00B372AC"/>
    <w:rPr>
      <w:b/>
      <w:bCs/>
      <w:sz w:val="20"/>
      <w:szCs w:val="20"/>
    </w:rPr>
  </w:style>
  <w:style w:type="character" w:styleId="UnresolvedMention">
    <w:name w:val="Unresolved Mention"/>
    <w:basedOn w:val="DefaultParagraphFont"/>
    <w:uiPriority w:val="99"/>
    <w:rsid w:val="00E109F9"/>
    <w:rPr>
      <w:color w:val="605E5C"/>
      <w:shd w:val="clear" w:color="auto" w:fill="E1DFDD"/>
    </w:rPr>
  </w:style>
  <w:style w:type="character" w:styleId="FollowedHyperlink">
    <w:name w:val="FollowedHyperlink"/>
    <w:basedOn w:val="DefaultParagraphFont"/>
    <w:uiPriority w:val="99"/>
    <w:semiHidden/>
    <w:unhideWhenUsed/>
    <w:rsid w:val="003907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6268">
      <w:bodyDiv w:val="1"/>
      <w:marLeft w:val="0"/>
      <w:marRight w:val="0"/>
      <w:marTop w:val="0"/>
      <w:marBottom w:val="0"/>
      <w:divBdr>
        <w:top w:val="none" w:sz="0" w:space="0" w:color="auto"/>
        <w:left w:val="none" w:sz="0" w:space="0" w:color="auto"/>
        <w:bottom w:val="none" w:sz="0" w:space="0" w:color="auto"/>
        <w:right w:val="none" w:sz="0" w:space="0" w:color="auto"/>
      </w:divBdr>
    </w:div>
    <w:div w:id="592398846">
      <w:bodyDiv w:val="1"/>
      <w:marLeft w:val="0"/>
      <w:marRight w:val="0"/>
      <w:marTop w:val="0"/>
      <w:marBottom w:val="0"/>
      <w:divBdr>
        <w:top w:val="none" w:sz="0" w:space="0" w:color="auto"/>
        <w:left w:val="none" w:sz="0" w:space="0" w:color="auto"/>
        <w:bottom w:val="none" w:sz="0" w:space="0" w:color="auto"/>
        <w:right w:val="none" w:sz="0" w:space="0" w:color="auto"/>
      </w:divBdr>
    </w:div>
    <w:div w:id="684598573">
      <w:bodyDiv w:val="1"/>
      <w:marLeft w:val="0"/>
      <w:marRight w:val="0"/>
      <w:marTop w:val="0"/>
      <w:marBottom w:val="0"/>
      <w:divBdr>
        <w:top w:val="none" w:sz="0" w:space="0" w:color="auto"/>
        <w:left w:val="none" w:sz="0" w:space="0" w:color="auto"/>
        <w:bottom w:val="none" w:sz="0" w:space="0" w:color="auto"/>
        <w:right w:val="none" w:sz="0" w:space="0" w:color="auto"/>
      </w:divBdr>
    </w:div>
    <w:div w:id="846795776">
      <w:bodyDiv w:val="1"/>
      <w:marLeft w:val="0"/>
      <w:marRight w:val="0"/>
      <w:marTop w:val="0"/>
      <w:marBottom w:val="0"/>
      <w:divBdr>
        <w:top w:val="none" w:sz="0" w:space="0" w:color="auto"/>
        <w:left w:val="none" w:sz="0" w:space="0" w:color="auto"/>
        <w:bottom w:val="none" w:sz="0" w:space="0" w:color="auto"/>
        <w:right w:val="none" w:sz="0" w:space="0" w:color="auto"/>
      </w:divBdr>
    </w:div>
    <w:div w:id="1466001014">
      <w:bodyDiv w:val="1"/>
      <w:marLeft w:val="0"/>
      <w:marRight w:val="0"/>
      <w:marTop w:val="0"/>
      <w:marBottom w:val="0"/>
      <w:divBdr>
        <w:top w:val="none" w:sz="0" w:space="0" w:color="auto"/>
        <w:left w:val="none" w:sz="0" w:space="0" w:color="auto"/>
        <w:bottom w:val="none" w:sz="0" w:space="0" w:color="auto"/>
        <w:right w:val="none" w:sz="0" w:space="0" w:color="auto"/>
      </w:divBdr>
    </w:div>
    <w:div w:id="1686441609">
      <w:bodyDiv w:val="1"/>
      <w:marLeft w:val="0"/>
      <w:marRight w:val="0"/>
      <w:marTop w:val="0"/>
      <w:marBottom w:val="0"/>
      <w:divBdr>
        <w:top w:val="none" w:sz="0" w:space="0" w:color="auto"/>
        <w:left w:val="none" w:sz="0" w:space="0" w:color="auto"/>
        <w:bottom w:val="none" w:sz="0" w:space="0" w:color="auto"/>
        <w:right w:val="none" w:sz="0" w:space="0" w:color="auto"/>
      </w:divBdr>
    </w:div>
    <w:div w:id="1872641789">
      <w:bodyDiv w:val="1"/>
      <w:marLeft w:val="0"/>
      <w:marRight w:val="0"/>
      <w:marTop w:val="0"/>
      <w:marBottom w:val="0"/>
      <w:divBdr>
        <w:top w:val="none" w:sz="0" w:space="0" w:color="auto"/>
        <w:left w:val="none" w:sz="0" w:space="0" w:color="auto"/>
        <w:bottom w:val="none" w:sz="0" w:space="0" w:color="auto"/>
        <w:right w:val="none" w:sz="0" w:space="0" w:color="auto"/>
      </w:divBdr>
    </w:div>
    <w:div w:id="1897936886">
      <w:bodyDiv w:val="1"/>
      <w:marLeft w:val="0"/>
      <w:marRight w:val="0"/>
      <w:marTop w:val="0"/>
      <w:marBottom w:val="0"/>
      <w:divBdr>
        <w:top w:val="none" w:sz="0" w:space="0" w:color="auto"/>
        <w:left w:val="none" w:sz="0" w:space="0" w:color="auto"/>
        <w:bottom w:val="none" w:sz="0" w:space="0" w:color="auto"/>
        <w:right w:val="none" w:sz="0" w:space="0" w:color="auto"/>
      </w:divBdr>
    </w:div>
    <w:div w:id="193647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bs@ukathletics.org" TargetMode="External"/><Relationship Id="rId18" Type="http://schemas.openxmlformats.org/officeDocument/2006/relationships/hyperlink" Target="http://www.athleticshub.co.uk" TargetMode="External"/><Relationship Id="rId26" Type="http://schemas.openxmlformats.org/officeDocument/2006/relationships/hyperlink" Target="https://thecpsu.org.uk/resource-library/policies/sample-online-safety-policy/" TargetMode="External"/><Relationship Id="rId3" Type="http://schemas.openxmlformats.org/officeDocument/2006/relationships/customXml" Target="../customXml/item3.xml"/><Relationship Id="rId21" Type="http://schemas.openxmlformats.org/officeDocument/2006/relationships/hyperlink" Target="https://www.englandathletics.org/clubs-and-facilities/club-support-services/club-welfare/" TargetMode="External"/><Relationship Id="rId7" Type="http://schemas.openxmlformats.org/officeDocument/2006/relationships/webSettings" Target="webSettings.xml"/><Relationship Id="rId12" Type="http://schemas.openxmlformats.org/officeDocument/2006/relationships/hyperlink" Target="https://www.englandathletics.org/clubs-and-facilities/club-support-services/club-welfare/club-welfare-roles-responsibilities/" TargetMode="External"/><Relationship Id="rId17" Type="http://schemas.openxmlformats.org/officeDocument/2006/relationships/hyperlink" Target="https://thecpsu.org.uk/help-advice/topics/safer-recruitment/" TargetMode="External"/><Relationship Id="rId25" Type="http://schemas.openxmlformats.org/officeDocument/2006/relationships/hyperlink" Target="https://learning.nspcc.org.uk/research-resources/briefings/photography-sharing-images-guidance" TargetMode="External"/><Relationship Id="rId2" Type="http://schemas.openxmlformats.org/officeDocument/2006/relationships/customXml" Target="../customXml/item2.xml"/><Relationship Id="rId16" Type="http://schemas.openxmlformats.org/officeDocument/2006/relationships/hyperlink" Target="https://www.uka.org.uk/governance/safegarding/" TargetMode="External"/><Relationship Id="rId20" Type="http://schemas.openxmlformats.org/officeDocument/2006/relationships/hyperlink" Target="https://thecpsu.org.uk/resource-library/videos/my-magic-sports-ki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nglandathletics.org/resources" TargetMode="External"/><Relationship Id="rId24" Type="http://schemas.openxmlformats.org/officeDocument/2006/relationships/hyperlink" Target="https://thecpsu.org.uk/Search?term=photography+policy"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englandathletics.org/clubs-and-facilities/club-support-services/club-welfare/" TargetMode="External"/><Relationship Id="rId23" Type="http://schemas.openxmlformats.org/officeDocument/2006/relationships/hyperlink" Target="https://www.englandathletics.org/clubs-and-facilities/club-support-services/club-welfare/" TargetMode="External"/><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thecpsu.org.uk/resource-library/policies/sample-anti-bullying-policy/"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lubsupport@englandathletics.org" TargetMode="External"/><Relationship Id="rId22" Type="http://schemas.openxmlformats.org/officeDocument/2006/relationships/hyperlink" Target="https://www.englandathletics.org/clubs-and-facilities/club-support-services/club-welfare/" TargetMode="External"/><Relationship Id="rId27" Type="http://schemas.openxmlformats.org/officeDocument/2006/relationships/hyperlink" Target="https://thecpsu.org.uk/resource-library/forms/away-day-trips-checklist/"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3B89B595BD8F408EF4D82AAE06FD1F" ma:contentTypeVersion="25" ma:contentTypeDescription="Create a new document." ma:contentTypeScope="" ma:versionID="0d6cb9e31eafa1b346eb7d566f6d2265">
  <xsd:schema xmlns:xsd="http://www.w3.org/2001/XMLSchema" xmlns:xs="http://www.w3.org/2001/XMLSchema" xmlns:p="http://schemas.microsoft.com/office/2006/metadata/properties" xmlns:ns2="2cea18b7-6c41-43fa-8796-4686ca59fbf2" xmlns:ns3="55dbb92f-cc0c-45c7-b70c-27e7fd0be0ff" targetNamespace="http://schemas.microsoft.com/office/2006/metadata/properties" ma:root="true" ma:fieldsID="9b23bed95ea4996b251ceaf2d3980576" ns2:_="" ns3:_="">
    <xsd:import namespace="2cea18b7-6c41-43fa-8796-4686ca59fbf2"/>
    <xsd:import namespace="55dbb92f-cc0c-45c7-b70c-27e7fd0be0ff"/>
    <xsd:element name="properties">
      <xsd:complexType>
        <xsd:sequence>
          <xsd:element name="documentManagement">
            <xsd:complexType>
              <xsd:all>
                <xsd:element ref="ns2:Jane_x0020_Fylan"/>
                <xsd:element ref="ns2:Produced_x0020_by"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a18b7-6c41-43fa-8796-4686ca59fbf2" elementFormDefault="qualified">
    <xsd:import namespace="http://schemas.microsoft.com/office/2006/documentManagement/types"/>
    <xsd:import namespace="http://schemas.microsoft.com/office/infopath/2007/PartnerControls"/>
    <xsd:element name="Jane_x0020_Fylan" ma:index="2" ma:displayName="Owner" ma:format="Dropdown" ma:list="UserInfo" ma:SharePointGroup="0" ma:internalName="Jane_x0020_Fylan"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duced_x0020_by" ma:index="3" nillable="true" ma:displayName="Produced by" ma:internalName="Produced_x0020_by" ma:readOnly="false">
      <xsd:simpleType>
        <xsd:restriction base="dms:Text">
          <xsd:maxLength value="255"/>
        </xsd:restriction>
      </xsd:simpleType>
    </xsd:element>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hidden="true" ma:internalName="MediaServiceKeyPoints"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hidden="true"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hidden="true" ma:internalName="MediaServiceOCR" ma:readOnly="true">
      <xsd:simpleType>
        <xsd:restriction base="dms:Note"/>
      </xsd:simpleType>
    </xsd:element>
    <xsd:element name="MediaServiceLocation" ma:index="21" nillable="true" ma:displayName="Location" ma:hidden="true"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dbb92f-cc0c-45c7-b70c-27e7fd0be0ff"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duced_x0020_by xmlns="2cea18b7-6c41-43fa-8796-4686ca59fbf2">hbradey@englandathletics.org</Produced_x0020_by>
    <Jane_x0020_Fylan xmlns="2cea18b7-6c41-43fa-8796-4686ca59fbf2">
      <UserInfo>
        <DisplayName>i:0#.f|membership|hbradley@englandathletics.org</DisplayName>
        <AccountId>15</AccountId>
        <AccountType/>
      </UserInfo>
    </Jane_x0020_Fylan>
  </documentManagement>
</p:properties>
</file>

<file path=customXml/itemProps1.xml><?xml version="1.0" encoding="utf-8"?>
<ds:datastoreItem xmlns:ds="http://schemas.openxmlformats.org/officeDocument/2006/customXml" ds:itemID="{9ED6173D-43F2-4525-A5CE-CF5E8D6026C3}">
  <ds:schemaRefs>
    <ds:schemaRef ds:uri="http://schemas.microsoft.com/sharepoint/v3/contenttype/forms"/>
  </ds:schemaRefs>
</ds:datastoreItem>
</file>

<file path=customXml/itemProps2.xml><?xml version="1.0" encoding="utf-8"?>
<ds:datastoreItem xmlns:ds="http://schemas.openxmlformats.org/officeDocument/2006/customXml" ds:itemID="{D42CDB32-1634-4ECE-9B52-74F95F1E1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ea18b7-6c41-43fa-8796-4686ca59fbf2"/>
    <ds:schemaRef ds:uri="55dbb92f-cc0c-45c7-b70c-27e7fd0be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1045D7-25A8-484F-A7E6-38D7212B4051}">
  <ds:schemaRefs>
    <ds:schemaRef ds:uri="http://schemas.microsoft.com/office/2006/metadata/properties"/>
    <ds:schemaRef ds:uri="http://schemas.microsoft.com/office/infopath/2007/PartnerControls"/>
    <ds:schemaRef ds:uri="2cea18b7-6c41-43fa-8796-4686ca59fbf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3180</Words>
  <Characters>18128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Bradley</dc:creator>
  <cp:keywords/>
  <dc:description/>
  <cp:lastModifiedBy>Michael Levery</cp:lastModifiedBy>
  <cp:revision>2</cp:revision>
  <cp:lastPrinted>2021-02-19T14:01:00Z</cp:lastPrinted>
  <dcterms:created xsi:type="dcterms:W3CDTF">2022-01-02T16:37:00Z</dcterms:created>
  <dcterms:modified xsi:type="dcterms:W3CDTF">2022-01-02T16:37:00Z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0x010100A53B89B595BD8F408EF4D82AAE06FD1F</vt:lpwstr>
  </property>
</Properties>
</file>